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7F7B" w14:textId="0F5ABAA0" w:rsidR="002075A5" w:rsidRPr="005415CC" w:rsidRDefault="00A56653" w:rsidP="002075A5">
      <w:pPr>
        <w:pStyle w:val="Header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7819772"/>
      <w:r w:rsidRPr="005415CC">
        <w:rPr>
          <w:rFonts w:ascii="Times New Roman" w:hAnsi="Times New Roman" w:cs="Times New Roman"/>
          <w:sz w:val="32"/>
          <w:szCs w:val="32"/>
        </w:rPr>
        <w:t>Louise Ferrall</w:t>
      </w:r>
    </w:p>
    <w:p w14:paraId="1D30FA2D" w14:textId="1332D93A" w:rsidR="002075A5" w:rsidRDefault="00DB36C5" w:rsidP="002075A5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Curriculum V</w:t>
      </w:r>
      <w:r w:rsidR="002075A5">
        <w:rPr>
          <w:rFonts w:ascii="Times New Roman" w:hAnsi="Times New Roman" w:cs="Times New Roman"/>
          <w:sz w:val="24"/>
          <w:szCs w:val="24"/>
        </w:rPr>
        <w:t>itae</w:t>
      </w:r>
    </w:p>
    <w:p w14:paraId="2140ED15" w14:textId="5C4657AC" w:rsidR="0077435A" w:rsidRDefault="0077435A" w:rsidP="00151557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Lindley</w:t>
      </w:r>
      <w:r w:rsidR="005A6CF0">
        <w:rPr>
          <w:rFonts w:ascii="Times New Roman" w:hAnsi="Times New Roman" w:cs="Times New Roman"/>
          <w:sz w:val="24"/>
          <w:szCs w:val="24"/>
        </w:rPr>
        <w:t xml:space="preserve"> Hall, Suite 215</w:t>
      </w:r>
    </w:p>
    <w:p w14:paraId="48F048D1" w14:textId="119E3AE1" w:rsidR="005A6CF0" w:rsidRDefault="005A6CF0" w:rsidP="00151557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150 S Woodlawn Ave</w:t>
      </w:r>
    </w:p>
    <w:p w14:paraId="380F187A" w14:textId="18379AF6" w:rsidR="005A6CF0" w:rsidRPr="0077435A" w:rsidRDefault="005A6CF0" w:rsidP="00151557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Bloomington, IN 47405</w:t>
      </w:r>
    </w:p>
    <w:p w14:paraId="29CE1461" w14:textId="7E457199" w:rsidR="00A56653" w:rsidRDefault="00A56653" w:rsidP="00151557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434 882 6643 | </w:t>
      </w:r>
      <w:hyperlink r:id="rId8" w:history="1">
        <w:r w:rsidRPr="00207979">
          <w:rPr>
            <w:rStyle w:val="Hyperlink"/>
            <w:rFonts w:ascii="Times New Roman" w:hAnsi="Times New Roman" w:cs="Times New Roman"/>
            <w:sz w:val="24"/>
            <w:szCs w:val="24"/>
          </w:rPr>
          <w:t>lferrall@iu.edu</w:t>
        </w:r>
      </w:hyperlink>
    </w:p>
    <w:p w14:paraId="4FFC7873" w14:textId="1E360653" w:rsidR="00EB1320" w:rsidRDefault="00A56653" w:rsidP="00AF524C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She/Her/Hers</w:t>
      </w:r>
    </w:p>
    <w:p w14:paraId="443FF46D" w14:textId="77777777" w:rsidR="00AF524C" w:rsidRDefault="00AF524C" w:rsidP="00AF524C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</w:p>
    <w:p w14:paraId="26589431" w14:textId="57FF34EB" w:rsidR="00EB1320" w:rsidRPr="003D1F67" w:rsidRDefault="00EB1320" w:rsidP="003C6D13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1F67">
        <w:rPr>
          <w:rFonts w:ascii="Times New Roman" w:hAnsi="Times New Roman" w:cs="Times New Roman"/>
          <w:b/>
          <w:bCs/>
          <w:sz w:val="24"/>
          <w:szCs w:val="24"/>
          <w:u w:val="single"/>
        </w:rPr>
        <w:t>ED</w:t>
      </w:r>
      <w:r w:rsidR="00A56653" w:rsidRPr="003D1F67">
        <w:rPr>
          <w:rFonts w:ascii="Times New Roman" w:hAnsi="Times New Roman" w:cs="Times New Roman"/>
          <w:b/>
          <w:bCs/>
          <w:sz w:val="24"/>
          <w:szCs w:val="24"/>
          <w:u w:val="single"/>
        </w:rPr>
        <w:t>UCATION:</w:t>
      </w:r>
    </w:p>
    <w:p w14:paraId="02107D2C" w14:textId="77777777" w:rsidR="009A0665" w:rsidRDefault="009A0665" w:rsidP="003C6D1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4E048F7" w14:textId="69E20BE7" w:rsidR="00EB1320" w:rsidRDefault="00AF524C" w:rsidP="003C6D1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2027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EB1320">
        <w:rPr>
          <w:rFonts w:ascii="Times New Roman" w:hAnsi="Times New Roman" w:cs="Times New Roman"/>
          <w:sz w:val="24"/>
          <w:szCs w:val="24"/>
        </w:rPr>
        <w:t>Indiana University Bloomington</w:t>
      </w:r>
      <w:r w:rsidR="00F74447">
        <w:rPr>
          <w:rFonts w:ascii="Times New Roman" w:hAnsi="Times New Roman" w:cs="Times New Roman"/>
          <w:sz w:val="24"/>
          <w:szCs w:val="24"/>
        </w:rPr>
        <w:t>. Ph.D., Gender Studies. Expected 2027.</w:t>
      </w:r>
    </w:p>
    <w:p w14:paraId="6AEAF0C5" w14:textId="761474B0" w:rsidR="00440326" w:rsidRDefault="00AF524C" w:rsidP="00AF524C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 </w:t>
      </w:r>
      <w:r>
        <w:rPr>
          <w:rFonts w:ascii="Times New Roman" w:hAnsi="Times New Roman" w:cs="Times New Roman"/>
          <w:sz w:val="24"/>
          <w:szCs w:val="24"/>
        </w:rPr>
        <w:tab/>
      </w:r>
      <w:r w:rsidR="00440326">
        <w:rPr>
          <w:rFonts w:ascii="Times New Roman" w:hAnsi="Times New Roman" w:cs="Times New Roman"/>
          <w:sz w:val="24"/>
          <w:szCs w:val="24"/>
        </w:rPr>
        <w:t xml:space="preserve">The College of William &amp; Mary. B.S., Biology and Gender, Sexuality, and Women’s Studies. </w:t>
      </w:r>
    </w:p>
    <w:p w14:paraId="1A9D04DC" w14:textId="77777777" w:rsidR="007E2EC7" w:rsidRDefault="007E2EC7" w:rsidP="003C6D13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0608000B" w14:textId="77777777" w:rsidR="00AF524C" w:rsidRPr="003D1F67" w:rsidRDefault="00AF524C" w:rsidP="00AF524C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1F67">
        <w:rPr>
          <w:rFonts w:ascii="Times New Roman" w:hAnsi="Times New Roman" w:cs="Times New Roman"/>
          <w:b/>
          <w:bCs/>
          <w:sz w:val="24"/>
          <w:szCs w:val="24"/>
          <w:u w:val="single"/>
        </w:rPr>
        <w:t>PRESENT POSITIONS:</w:t>
      </w:r>
    </w:p>
    <w:p w14:paraId="7BF66C47" w14:textId="77777777" w:rsidR="00AF524C" w:rsidRDefault="00AF524C" w:rsidP="00AF524C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37A4C82B" w14:textId="77777777" w:rsidR="00AF524C" w:rsidRDefault="00AF524C" w:rsidP="00AF524C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</w:t>
      </w:r>
      <w:r>
        <w:rPr>
          <w:rFonts w:ascii="Times New Roman" w:hAnsi="Times New Roman" w:cs="Times New Roman"/>
          <w:sz w:val="24"/>
          <w:szCs w:val="24"/>
        </w:rPr>
        <w:tab/>
        <w:t>Doctoral Student in the Department of Gender Studies, Indiana University Bloomington</w:t>
      </w:r>
    </w:p>
    <w:p w14:paraId="7B08344F" w14:textId="424B25DE" w:rsidR="00017856" w:rsidRDefault="00AF524C" w:rsidP="002B486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17856">
        <w:rPr>
          <w:rFonts w:ascii="Times New Roman" w:hAnsi="Times New Roman" w:cs="Times New Roman"/>
          <w:sz w:val="24"/>
          <w:szCs w:val="24"/>
        </w:rPr>
        <w:t>5-</w:t>
      </w:r>
      <w:r w:rsidR="00017856">
        <w:rPr>
          <w:rFonts w:ascii="Times New Roman" w:hAnsi="Times New Roman" w:cs="Times New Roman"/>
          <w:sz w:val="24"/>
          <w:szCs w:val="24"/>
        </w:rPr>
        <w:tab/>
        <w:t xml:space="preserve">Editorial Assistant for </w:t>
      </w:r>
      <w:r w:rsidR="00017856">
        <w:rPr>
          <w:rFonts w:ascii="Times New Roman" w:hAnsi="Times New Roman" w:cs="Times New Roman"/>
          <w:i/>
          <w:iCs/>
          <w:sz w:val="24"/>
          <w:szCs w:val="24"/>
        </w:rPr>
        <w:t xml:space="preserve">The Journal of Sex Research, </w:t>
      </w:r>
      <w:r w:rsidR="00017856">
        <w:rPr>
          <w:rFonts w:ascii="Times New Roman" w:hAnsi="Times New Roman" w:cs="Times New Roman"/>
          <w:sz w:val="24"/>
          <w:szCs w:val="24"/>
        </w:rPr>
        <w:t>Indiana University Bloomington</w:t>
      </w:r>
    </w:p>
    <w:p w14:paraId="412365DF" w14:textId="77777777" w:rsidR="00AF524C" w:rsidRPr="00BD41D5" w:rsidRDefault="00AF524C" w:rsidP="003C6D13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74F17758" w14:textId="77777777" w:rsidR="00CB0F15" w:rsidRDefault="00CB0F15" w:rsidP="00CB0F1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RELEVANT WORK EXPERIENCE </w:t>
      </w:r>
    </w:p>
    <w:p w14:paraId="6E7C54FD" w14:textId="77777777" w:rsidR="00CB0F15" w:rsidRDefault="00CB0F15" w:rsidP="00CB0F15">
      <w:pPr>
        <w:spacing w:line="240" w:lineRule="auto"/>
        <w:ind w:left="2160" w:hanging="216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2D56F03" w14:textId="77777777" w:rsidR="00CB0F15" w:rsidRDefault="00CB0F15" w:rsidP="00CB0F15">
      <w:pPr>
        <w:spacing w:line="240" w:lineRule="auto"/>
        <w:ind w:left="2160" w:hanging="216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Dec 2019-June 2022</w:t>
      </w:r>
      <w:r>
        <w:rPr>
          <w:rFonts w:ascii="Times New Roman" w:hAnsi="Times New Roman" w:cs="Times New Roman"/>
          <w:bCs/>
          <w:sz w:val="24"/>
          <w:szCs w:val="24"/>
        </w:rPr>
        <w:tab/>
        <w:t>Research Program Coordinator; Cervical Cancer Research Lab, Division Gynecologic Pathology, Johns Hopkins University School of Medicine, Baltimore MD.</w:t>
      </w:r>
    </w:p>
    <w:p w14:paraId="41109EBB" w14:textId="77777777" w:rsidR="00CB0F15" w:rsidRPr="00080876" w:rsidRDefault="00CB0F15" w:rsidP="00CB0F15">
      <w:pPr>
        <w:spacing w:line="240" w:lineRule="auto"/>
        <w:ind w:left="2160" w:hanging="216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Aug 2019-Dec 2019</w:t>
      </w:r>
      <w:r>
        <w:rPr>
          <w:rFonts w:ascii="Times New Roman" w:hAnsi="Times New Roman" w:cs="Times New Roman"/>
          <w:bCs/>
          <w:sz w:val="24"/>
          <w:szCs w:val="24"/>
        </w:rPr>
        <w:tab/>
        <w:t>Administrative Assistant, Sexual Assault Resource Agency, Charlottesville VA.</w:t>
      </w:r>
    </w:p>
    <w:p w14:paraId="35A64134" w14:textId="77777777" w:rsidR="00CB0F15" w:rsidRDefault="00CB0F15" w:rsidP="00CB0F15">
      <w:pPr>
        <w:contextualSpacing/>
        <w:rPr>
          <w:rFonts w:ascii="Baskerville" w:hAnsi="Baskerville" w:cs="Times New Roman"/>
        </w:rPr>
      </w:pPr>
    </w:p>
    <w:p w14:paraId="29E3E6F8" w14:textId="2CE965DC" w:rsidR="001F1CC0" w:rsidRPr="003D1F67" w:rsidRDefault="001E51B9" w:rsidP="00A244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D1F67">
        <w:rPr>
          <w:rFonts w:ascii="Times New Roman" w:hAnsi="Times New Roman" w:cs="Times New Roman"/>
          <w:b/>
          <w:bCs/>
          <w:sz w:val="24"/>
          <w:szCs w:val="24"/>
          <w:u w:val="single"/>
        </w:rPr>
        <w:t>AREA</w:t>
      </w:r>
      <w:r w:rsidR="00494578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Pr="003D1F6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OF RESEARCH: </w:t>
      </w:r>
    </w:p>
    <w:p w14:paraId="596A47FA" w14:textId="77777777" w:rsidR="009A0665" w:rsidRDefault="009A0665" w:rsidP="00A244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57CFF9" w14:textId="4BC3956D" w:rsidR="001F1CC0" w:rsidRPr="001F1CC0" w:rsidRDefault="00C67C01" w:rsidP="00A244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Sexual health and education,</w:t>
      </w:r>
      <w:r w:rsidR="002B4863">
        <w:rPr>
          <w:rFonts w:ascii="Times New Roman" w:hAnsi="Times New Roman" w:cs="Times New Roman"/>
          <w:sz w:val="24"/>
          <w:szCs w:val="24"/>
        </w:rPr>
        <w:t xml:space="preserve"> </w:t>
      </w:r>
      <w:r w:rsidR="00824285">
        <w:rPr>
          <w:rFonts w:ascii="Times New Roman" w:hAnsi="Times New Roman" w:cs="Times New Roman"/>
          <w:sz w:val="24"/>
          <w:szCs w:val="24"/>
        </w:rPr>
        <w:t>fertility,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79A7">
        <w:rPr>
          <w:rFonts w:ascii="Times New Roman" w:hAnsi="Times New Roman" w:cs="Times New Roman"/>
          <w:sz w:val="24"/>
          <w:szCs w:val="24"/>
        </w:rPr>
        <w:t xml:space="preserve">artificial </w:t>
      </w:r>
      <w:r>
        <w:rPr>
          <w:rFonts w:ascii="Times New Roman" w:hAnsi="Times New Roman" w:cs="Times New Roman"/>
          <w:sz w:val="24"/>
          <w:szCs w:val="24"/>
        </w:rPr>
        <w:t>r</w:t>
      </w:r>
      <w:r w:rsidR="001F1CC0">
        <w:rPr>
          <w:rFonts w:ascii="Times New Roman" w:hAnsi="Times New Roman" w:cs="Times New Roman"/>
          <w:sz w:val="24"/>
          <w:szCs w:val="24"/>
        </w:rPr>
        <w:t>eproductive technolog</w:t>
      </w:r>
      <w:r w:rsidR="00920BB1">
        <w:rPr>
          <w:rFonts w:ascii="Times New Roman" w:hAnsi="Times New Roman" w:cs="Times New Roman"/>
          <w:sz w:val="24"/>
          <w:szCs w:val="24"/>
        </w:rPr>
        <w:t>ies</w:t>
      </w:r>
      <w:r w:rsidR="005025B7">
        <w:rPr>
          <w:rFonts w:ascii="Times New Roman" w:hAnsi="Times New Roman" w:cs="Times New Roman"/>
          <w:sz w:val="24"/>
          <w:szCs w:val="24"/>
        </w:rPr>
        <w:t>, feminist science and technology studies</w:t>
      </w:r>
    </w:p>
    <w:p w14:paraId="7D64053A" w14:textId="77777777" w:rsidR="001E51B9" w:rsidRDefault="001E51B9" w:rsidP="00A244C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C7E680A" w14:textId="314CC239" w:rsidR="00FA2F95" w:rsidRPr="003D1F67" w:rsidRDefault="00FA2F95" w:rsidP="00FA2F95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1F67">
        <w:rPr>
          <w:rFonts w:ascii="Times New Roman" w:hAnsi="Times New Roman" w:cs="Times New Roman"/>
          <w:b/>
          <w:sz w:val="24"/>
          <w:szCs w:val="24"/>
          <w:u w:val="single"/>
        </w:rPr>
        <w:t xml:space="preserve">TEACHING </w:t>
      </w:r>
      <w:r w:rsidR="00EE00C9" w:rsidRPr="003D1F67">
        <w:rPr>
          <w:rFonts w:ascii="Times New Roman" w:hAnsi="Times New Roman" w:cs="Times New Roman"/>
          <w:b/>
          <w:sz w:val="24"/>
          <w:szCs w:val="24"/>
          <w:u w:val="single"/>
        </w:rPr>
        <w:t xml:space="preserve">EXPERIENCE: </w:t>
      </w:r>
    </w:p>
    <w:p w14:paraId="184992A6" w14:textId="171464E0" w:rsidR="009A0665" w:rsidRDefault="009A0665" w:rsidP="00EE00C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315A76B" w14:textId="68126977" w:rsidR="00E42B64" w:rsidRDefault="00E42B64" w:rsidP="00F96617">
      <w:pPr>
        <w:spacing w:line="240" w:lineRule="auto"/>
        <w:ind w:left="2160" w:hanging="216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Aug 2024-May 2025</w:t>
      </w:r>
      <w:r>
        <w:rPr>
          <w:rFonts w:ascii="Times New Roman" w:hAnsi="Times New Roman" w:cs="Times New Roman"/>
          <w:bCs/>
          <w:sz w:val="24"/>
          <w:szCs w:val="24"/>
        </w:rPr>
        <w:tab/>
        <w:t>Instructor of Record</w:t>
      </w:r>
      <w:r w:rsidR="00F96617">
        <w:rPr>
          <w:rFonts w:ascii="Times New Roman" w:hAnsi="Times New Roman" w:cs="Times New Roman"/>
          <w:bCs/>
          <w:sz w:val="24"/>
          <w:szCs w:val="24"/>
        </w:rPr>
        <w:t>;</w:t>
      </w:r>
      <w:r>
        <w:rPr>
          <w:rFonts w:ascii="Times New Roman" w:hAnsi="Times New Roman" w:cs="Times New Roman"/>
          <w:bCs/>
          <w:sz w:val="24"/>
          <w:szCs w:val="24"/>
        </w:rPr>
        <w:t xml:space="preserve"> Indiana University Bloomington</w:t>
      </w:r>
      <w:r w:rsidR="00F96617">
        <w:rPr>
          <w:rFonts w:ascii="Times New Roman" w:hAnsi="Times New Roman" w:cs="Times New Roman"/>
          <w:bCs/>
          <w:sz w:val="24"/>
          <w:szCs w:val="24"/>
        </w:rPr>
        <w:t>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6617">
        <w:rPr>
          <w:rFonts w:ascii="Times New Roman" w:hAnsi="Times New Roman" w:cs="Times New Roman"/>
          <w:bCs/>
          <w:sz w:val="24"/>
          <w:szCs w:val="24"/>
        </w:rPr>
        <w:t>Gender, Culture, and Society</w:t>
      </w:r>
    </w:p>
    <w:p w14:paraId="79899948" w14:textId="07EA4A27" w:rsidR="00EE00C9" w:rsidRPr="00FA2F95" w:rsidRDefault="000E51C8" w:rsidP="0099601C">
      <w:pPr>
        <w:spacing w:line="240" w:lineRule="auto"/>
        <w:ind w:left="2160" w:hanging="216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Aug 2023</w:t>
      </w:r>
      <w:r w:rsidR="00E42B64">
        <w:rPr>
          <w:rFonts w:ascii="Times New Roman" w:hAnsi="Times New Roman" w:cs="Times New Roman"/>
          <w:bCs/>
          <w:sz w:val="24"/>
          <w:szCs w:val="24"/>
        </w:rPr>
        <w:t>-May 2024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EE00C9" w:rsidRPr="00FA2F95">
        <w:rPr>
          <w:rFonts w:ascii="Times New Roman" w:hAnsi="Times New Roman" w:cs="Times New Roman"/>
          <w:bCs/>
          <w:sz w:val="24"/>
          <w:szCs w:val="24"/>
        </w:rPr>
        <w:t xml:space="preserve">Instructor of Record; </w:t>
      </w:r>
      <w:r>
        <w:rPr>
          <w:rFonts w:ascii="Times New Roman" w:hAnsi="Times New Roman" w:cs="Times New Roman"/>
          <w:bCs/>
          <w:sz w:val="24"/>
          <w:szCs w:val="24"/>
        </w:rPr>
        <w:t xml:space="preserve">Indiana University Bloomington, </w:t>
      </w:r>
      <w:r w:rsidR="00EE00C9" w:rsidRPr="00FA2F95">
        <w:rPr>
          <w:rFonts w:ascii="Times New Roman" w:hAnsi="Times New Roman" w:cs="Times New Roman"/>
          <w:bCs/>
          <w:sz w:val="24"/>
          <w:szCs w:val="24"/>
        </w:rPr>
        <w:t>Public Speaking and Oral Communicatio</w:t>
      </w:r>
      <w:r>
        <w:rPr>
          <w:rFonts w:ascii="Times New Roman" w:hAnsi="Times New Roman" w:cs="Times New Roman"/>
          <w:bCs/>
          <w:sz w:val="24"/>
          <w:szCs w:val="24"/>
        </w:rPr>
        <w:t>n</w:t>
      </w:r>
      <w:r w:rsidR="00EE00C9" w:rsidRPr="00FA2F9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6A006E" w14:textId="33392B3C" w:rsidR="00FA2F95" w:rsidRPr="00FA2F95" w:rsidRDefault="000E51C8" w:rsidP="0099601C">
      <w:pPr>
        <w:spacing w:line="240" w:lineRule="auto"/>
        <w:ind w:left="2160" w:hanging="216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Aug 2022-May 2023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494578">
        <w:rPr>
          <w:rFonts w:ascii="Times New Roman" w:hAnsi="Times New Roman" w:cs="Times New Roman"/>
          <w:bCs/>
          <w:sz w:val="24"/>
          <w:szCs w:val="24"/>
        </w:rPr>
        <w:t>Associate</w:t>
      </w:r>
      <w:r w:rsidR="00FA2F95" w:rsidRPr="00FA2F95">
        <w:rPr>
          <w:rFonts w:ascii="Times New Roman" w:hAnsi="Times New Roman" w:cs="Times New Roman"/>
          <w:bCs/>
          <w:sz w:val="24"/>
          <w:szCs w:val="24"/>
        </w:rPr>
        <w:t xml:space="preserve"> Instructor; </w:t>
      </w:r>
      <w:r w:rsidR="0099601C">
        <w:rPr>
          <w:rFonts w:ascii="Times New Roman" w:hAnsi="Times New Roman" w:cs="Times New Roman"/>
          <w:bCs/>
          <w:sz w:val="24"/>
          <w:szCs w:val="24"/>
        </w:rPr>
        <w:t xml:space="preserve">Indiana University Bloomington, </w:t>
      </w:r>
      <w:r w:rsidR="00FA2F95" w:rsidRPr="00FA2F95">
        <w:rPr>
          <w:rFonts w:ascii="Times New Roman" w:hAnsi="Times New Roman" w:cs="Times New Roman"/>
          <w:bCs/>
          <w:sz w:val="24"/>
          <w:szCs w:val="24"/>
        </w:rPr>
        <w:t>Gender, Sexuality, and Popular Culture</w:t>
      </w:r>
    </w:p>
    <w:p w14:paraId="0E4BDC62" w14:textId="2BF9B405" w:rsidR="00FA2F95" w:rsidRDefault="000E51C8" w:rsidP="0099601C">
      <w:pPr>
        <w:spacing w:line="240" w:lineRule="auto"/>
        <w:ind w:left="2160" w:hanging="216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June 2021-June 2022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FA2F95" w:rsidRPr="00FA2F95">
        <w:rPr>
          <w:rFonts w:ascii="Times New Roman" w:hAnsi="Times New Roman" w:cs="Times New Roman"/>
          <w:bCs/>
          <w:sz w:val="24"/>
          <w:szCs w:val="24"/>
        </w:rPr>
        <w:t xml:space="preserve">Teaching Assistant; Johns Hopkins University School of Medicine; Cancer Immunology </w:t>
      </w:r>
    </w:p>
    <w:p w14:paraId="1D7E8073" w14:textId="77777777" w:rsidR="00402FE1" w:rsidRDefault="00402FE1" w:rsidP="0099601C">
      <w:pPr>
        <w:spacing w:line="240" w:lineRule="auto"/>
        <w:ind w:left="2160" w:hanging="216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BB5C33F" w14:textId="084416EA" w:rsidR="00402FE1" w:rsidRDefault="0064392E" w:rsidP="0099601C">
      <w:pPr>
        <w:spacing w:line="240" w:lineRule="auto"/>
        <w:ind w:left="2160" w:hanging="21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RESEARCH EXPERIENCE </w:t>
      </w:r>
    </w:p>
    <w:p w14:paraId="62D1F0EC" w14:textId="7896852A" w:rsidR="0064392E" w:rsidRDefault="0064392E" w:rsidP="0099601C">
      <w:pPr>
        <w:spacing w:line="240" w:lineRule="auto"/>
        <w:ind w:left="2160" w:hanging="216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191AFFA" w14:textId="530A92E6" w:rsidR="00F96617" w:rsidRDefault="00F96617" w:rsidP="0099601C">
      <w:pPr>
        <w:spacing w:line="240" w:lineRule="auto"/>
        <w:ind w:left="2160" w:hanging="216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May 2024-</w:t>
      </w:r>
      <w:r w:rsidR="003B79A7">
        <w:rPr>
          <w:rFonts w:ascii="Times New Roman" w:hAnsi="Times New Roman" w:cs="Times New Roman"/>
          <w:bCs/>
          <w:sz w:val="24"/>
          <w:szCs w:val="24"/>
        </w:rPr>
        <w:t>present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Research Assistant,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Lora</w:t>
      </w:r>
      <w:r w:rsidR="00804C89">
        <w:rPr>
          <w:rFonts w:ascii="Times New Roman" w:hAnsi="Times New Roman" w:cs="Times New Roman"/>
          <w:bCs/>
          <w:sz w:val="24"/>
          <w:szCs w:val="24"/>
        </w:rPr>
        <w:t>ls</w:t>
      </w:r>
      <w:proofErr w:type="spellEnd"/>
      <w:r w:rsidR="00804C89">
        <w:rPr>
          <w:rFonts w:ascii="Times New Roman" w:hAnsi="Times New Roman" w:cs="Times New Roman"/>
          <w:bCs/>
          <w:sz w:val="24"/>
          <w:szCs w:val="24"/>
        </w:rPr>
        <w:t xml:space="preserve"> Study. PI: Cindy Graham </w:t>
      </w:r>
    </w:p>
    <w:p w14:paraId="267E479B" w14:textId="7055837F" w:rsidR="00804C89" w:rsidRDefault="00804C89" w:rsidP="0099601C">
      <w:pPr>
        <w:spacing w:line="240" w:lineRule="auto"/>
        <w:ind w:left="2160" w:hanging="216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May 2024- </w:t>
      </w:r>
      <w:r w:rsidR="003B79A7">
        <w:rPr>
          <w:rFonts w:ascii="Times New Roman" w:hAnsi="Times New Roman" w:cs="Times New Roman"/>
          <w:bCs/>
          <w:sz w:val="24"/>
          <w:szCs w:val="24"/>
        </w:rPr>
        <w:t>present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Research Assistant,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LoveHoney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Menopause &amp; Masturbation Study. </w:t>
      </w:r>
      <w:r w:rsidR="002F61BB">
        <w:rPr>
          <w:rFonts w:ascii="Times New Roman" w:hAnsi="Times New Roman" w:cs="Times New Roman"/>
          <w:bCs/>
          <w:sz w:val="24"/>
          <w:szCs w:val="24"/>
        </w:rPr>
        <w:t>Co-PIs: Cynthia</w:t>
      </w:r>
      <w:r>
        <w:rPr>
          <w:rFonts w:ascii="Times New Roman" w:hAnsi="Times New Roman" w:cs="Times New Roman"/>
          <w:bCs/>
          <w:sz w:val="24"/>
          <w:szCs w:val="24"/>
        </w:rPr>
        <w:t xml:space="preserve"> Graham &amp; Justin Lehmiller </w:t>
      </w:r>
    </w:p>
    <w:p w14:paraId="57EA094E" w14:textId="4F41922D" w:rsidR="0064392E" w:rsidRDefault="0064392E" w:rsidP="0099601C">
      <w:pPr>
        <w:spacing w:line="240" w:lineRule="auto"/>
        <w:ind w:left="2160" w:hanging="216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May 2023-Aug 2023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84037">
        <w:rPr>
          <w:rFonts w:ascii="Times New Roman" w:hAnsi="Times New Roman" w:cs="Times New Roman"/>
          <w:bCs/>
          <w:sz w:val="24"/>
          <w:szCs w:val="24"/>
        </w:rPr>
        <w:t xml:space="preserve">Research Assistant for Dr. Stephanie S. Sanders </w:t>
      </w:r>
    </w:p>
    <w:p w14:paraId="4E808C6F" w14:textId="77777777" w:rsidR="009A0665" w:rsidRPr="003D1F67" w:rsidRDefault="009A0665" w:rsidP="00A244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4753A" w14:textId="1BF8922E" w:rsidR="00021F87" w:rsidRDefault="00021F87" w:rsidP="007A2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AWARDS AND</w:t>
      </w:r>
      <w:r w:rsidR="005F77B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 xml:space="preserve"> FUNDING </w:t>
      </w:r>
    </w:p>
    <w:p w14:paraId="4113047B" w14:textId="448BAA99" w:rsidR="005F77BC" w:rsidRDefault="005F77BC" w:rsidP="007A2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1B192C0B" w14:textId="77777777" w:rsidR="00A809B4" w:rsidRPr="00A809B4" w:rsidRDefault="005F77BC" w:rsidP="00A80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 xml:space="preserve">Scholars of Sexology Fellowship, </w:t>
      </w:r>
      <w:r w:rsidR="00A809B4" w:rsidRPr="00A809B4">
        <w:rPr>
          <w:rFonts w:ascii="Times New Roman" w:eastAsia="Times New Roman" w:hAnsi="Times New Roman" w:cs="Times New Roman"/>
          <w:color w:val="212121"/>
          <w:sz w:val="24"/>
          <w:szCs w:val="24"/>
        </w:rPr>
        <w:t>“Documenting the impact of sex education on</w:t>
      </w:r>
    </w:p>
    <w:p w14:paraId="39A5BC1C" w14:textId="65C5B5A9" w:rsidR="005F77BC" w:rsidRDefault="00A809B4" w:rsidP="00A809B4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809B4">
        <w:rPr>
          <w:rFonts w:ascii="Times New Roman" w:eastAsia="Times New Roman" w:hAnsi="Times New Roman" w:cs="Times New Roman"/>
          <w:color w:val="212121"/>
          <w:sz w:val="24"/>
          <w:szCs w:val="24"/>
        </w:rPr>
        <w:t>reproductive technologies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,</w:t>
      </w:r>
      <w:r w:rsidRPr="00A809B4">
        <w:rPr>
          <w:rFonts w:ascii="Times New Roman" w:eastAsia="Times New Roman" w:hAnsi="Times New Roman" w:cs="Times New Roman"/>
          <w:color w:val="21212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5F77BC">
        <w:rPr>
          <w:rFonts w:ascii="Times New Roman" w:eastAsia="Times New Roman" w:hAnsi="Times New Roman" w:cs="Times New Roman"/>
          <w:color w:val="212121"/>
          <w:sz w:val="24"/>
          <w:szCs w:val="24"/>
        </w:rPr>
        <w:t>Kinsey Institute</w:t>
      </w:r>
      <w:r w:rsidR="00B41D60">
        <w:rPr>
          <w:rFonts w:ascii="Times New Roman" w:eastAsia="Times New Roman" w:hAnsi="Times New Roman" w:cs="Times New Roman"/>
          <w:color w:val="212121"/>
          <w:sz w:val="24"/>
          <w:szCs w:val="24"/>
        </w:rPr>
        <w:t>, $</w:t>
      </w:r>
      <w:r w:rsidR="00FC4A52">
        <w:rPr>
          <w:rFonts w:ascii="Times New Roman" w:eastAsia="Times New Roman" w:hAnsi="Times New Roman" w:cs="Times New Roman"/>
          <w:color w:val="212121"/>
          <w:sz w:val="24"/>
          <w:szCs w:val="24"/>
        </w:rPr>
        <w:t>5,000</w:t>
      </w:r>
    </w:p>
    <w:p w14:paraId="0A01CF39" w14:textId="77777777" w:rsidR="005F77BC" w:rsidRPr="005F77BC" w:rsidRDefault="005F77BC" w:rsidP="007A2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7BF8ECC8" w14:textId="24422F7C" w:rsidR="007A29A3" w:rsidRPr="003D1F67" w:rsidRDefault="007A29A3" w:rsidP="007A2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3D1F6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PUBLICATIONS</w:t>
      </w:r>
    </w:p>
    <w:p w14:paraId="51E0076C" w14:textId="68271C43" w:rsidR="009A0665" w:rsidRPr="001C0AE3" w:rsidRDefault="001C0AE3" w:rsidP="00D10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Peer Reviewed</w:t>
      </w:r>
    </w:p>
    <w:p w14:paraId="1B67E3C6" w14:textId="77777777" w:rsidR="007314D8" w:rsidRDefault="00B1644B" w:rsidP="00A6395B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Lehmiller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J.J., Graham, C.A., 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Ferrall, L.,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Mendelson, E.A., &amp; Prine, M. (2025). The role of masturbation in relieving symptoms associated with menopause. </w:t>
      </w:r>
      <w:r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 xml:space="preserve">Menopause, </w:t>
      </w:r>
      <w:r w:rsidR="007314D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10. </w:t>
      </w:r>
      <w:r w:rsidR="007314D8" w:rsidRPr="007314D8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DOI: </w:t>
      </w:r>
      <w:r w:rsidR="007314D8" w:rsidRPr="007314D8">
        <w:rPr>
          <w:rFonts w:ascii="Times New Roman" w:eastAsia="Times New Roman" w:hAnsi="Times New Roman" w:cs="Times New Roman"/>
          <w:color w:val="212121"/>
          <w:sz w:val="24"/>
          <w:szCs w:val="24"/>
        </w:rPr>
        <w:t>10.1097/GME.0000000000002675</w:t>
      </w:r>
    </w:p>
    <w:p w14:paraId="6152D74F" w14:textId="581E3F1B" w:rsidR="00B1644B" w:rsidRDefault="00A6395B" w:rsidP="00A6395B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Graham, C.A., 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Ferrall, L.,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&amp;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Lehmiller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J.J. (2025). Masturbation Frequency and experiences among US women aged 40-65 years: comparisons across different stages of the menopause transition. </w:t>
      </w:r>
      <w:r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 xml:space="preserve">Menopause, </w:t>
      </w:r>
      <w:r w:rsidR="00B1644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32(10), 903-912. </w:t>
      </w:r>
      <w:hyperlink r:id="rId9" w:history="1">
        <w:r w:rsidR="00B1644B" w:rsidRPr="00763BE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https://doi.org/10.1097/gme.0000000000002597</w:t>
        </w:r>
      </w:hyperlink>
    </w:p>
    <w:p w14:paraId="69CD9017" w14:textId="4B88FCB0" w:rsidR="006616EC" w:rsidRPr="006616EC" w:rsidRDefault="006616EC" w:rsidP="00A6395B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Tatz. C., </w:t>
      </w:r>
      <w:r w:rsidRPr="006616E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Ferrall, L., 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Deis, G., &amp; Piatt, J. (2024). An examination of the barriers, stereotypes, and stigmas Bi+ and bipolar people encounter with respect to sexual health and wellness. </w:t>
      </w:r>
      <w:r w:rsidRPr="006616EC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Sexuality and Disability, 42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 </w:t>
      </w:r>
      <w:hyperlink r:id="rId10" w:history="1">
        <w:r w:rsidRPr="006616E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https://doi.org/10.1007/s11195-024-09860-z</w:t>
        </w:r>
      </w:hyperlink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</w:p>
    <w:p w14:paraId="41B1AE2C" w14:textId="77777777" w:rsidR="00DB2AB0" w:rsidRPr="00DB2AB0" w:rsidRDefault="00CD3F98" w:rsidP="006616EC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Einstein</w:t>
      </w:r>
      <w:r w:rsidR="00D66EA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M.H., Roden, R.B.S., </w:t>
      </w:r>
      <w:r w:rsidR="00D66EA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Ferrall, L., </w:t>
      </w:r>
      <w:r w:rsidR="00D66EA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Akin, M., Blomer, A. Wu, T.C., </w:t>
      </w:r>
      <w:r w:rsidR="00093D3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&amp; Chang, Y.N. (2023). Safety Run-in of Intramuscular pNGVL4a-Sig/E7(detox)/HSP70 DNA and TA-CIN Protein Vaccination as Treatment for HPV16+ ASC-US, ASC-H, or LSIL/CIN1. </w:t>
      </w:r>
      <w:r w:rsidR="00093D3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Cancer Prev Res (Phila)</w:t>
      </w:r>
      <w:r w:rsidR="00DB2AB0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 xml:space="preserve">, </w:t>
      </w:r>
      <w:r w:rsidR="00DB2AB0" w:rsidRPr="00DB2AB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3;(16), 219-227. </w:t>
      </w:r>
      <w:hyperlink r:id="rId11" w:history="1">
        <w:r w:rsidR="00DB2AB0" w:rsidRPr="00DB2AB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https://doi.org/10.1158/1940-6207.capr-22-0413</w:t>
        </w:r>
      </w:hyperlink>
      <w:r w:rsidR="00DB2AB0" w:rsidRPr="00DB2AB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</w:p>
    <w:p w14:paraId="0E1DC34F" w14:textId="29E7EE67" w:rsidR="006616EC" w:rsidRPr="006616EC" w:rsidRDefault="006616EC" w:rsidP="006616EC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Chi, W. Y., Li, Y. D., Huang, H. C., Chan, T. E. H., Chow, S. Y., Su, J. H., </w:t>
      </w:r>
      <w:r w:rsidRPr="006616E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Ferrall, L.,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Hung, C. F., &amp; Wu, T. C. (2022). COVID-19 vaccine update: vaccine effectiveness, SARS-CoV-2 variants, boosters, adverse effects, and immune correlates of protection. </w:t>
      </w:r>
      <w:r w:rsidRPr="006616EC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Journal of Biomedical Science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>, </w:t>
      </w:r>
      <w:r w:rsidRPr="006616EC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29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(1), 82. </w:t>
      </w:r>
      <w:hyperlink r:id="rId12" w:history="1">
        <w:r w:rsidRPr="006616E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https://doi.org/10.1186/s12929-022-00853-8</w:t>
        </w:r>
      </w:hyperlink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</w:p>
    <w:p w14:paraId="26DA7854" w14:textId="77777777" w:rsidR="006616EC" w:rsidRPr="006616EC" w:rsidRDefault="006616EC" w:rsidP="006616EC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Peng, S., Xing, D., </w:t>
      </w:r>
      <w:r w:rsidRPr="006616E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Ferrall, L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., Tsai, Y. C., Hung, C. F., &amp; Wu, T. C. (2022). Identification of human MHC-I HPV18 E6/E7-specific CD8 + T cell epitopes and generation of an HPV18 E6/E7-expressing </w:t>
      </w:r>
      <w:proofErr w:type="spellStart"/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>adenosquamous</w:t>
      </w:r>
      <w:proofErr w:type="spellEnd"/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carcinoma in HLA-A2 transgenic mice. </w:t>
      </w:r>
      <w:r w:rsidRPr="006616EC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Journal of Biomedical Science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>, </w:t>
      </w:r>
      <w:r w:rsidRPr="006616EC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29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(1), 80. </w:t>
      </w:r>
      <w:hyperlink r:id="rId13" w:history="1">
        <w:r w:rsidRPr="006616E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https://doi.org/10.1186/s12929-022-00864-5</w:t>
        </w:r>
      </w:hyperlink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</w:p>
    <w:p w14:paraId="2647050F" w14:textId="77777777" w:rsidR="006616EC" w:rsidRPr="006616EC" w:rsidRDefault="006616EC" w:rsidP="006616EC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Tseng, S. H., Cheng, M. A., Farmer, E., </w:t>
      </w:r>
      <w:r w:rsidRPr="006616E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Ferrall, L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., Kung, Y. J., Lam, B., Lim, L., Wu, T. C., &amp; Hung, C. F. (2022). Albumin and interferon-β fusion protein serves as an effective vaccine adjuvant to enhance antigen-specific CD8+ T cell-mediated antitumor 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immunity. </w:t>
      </w:r>
      <w:r w:rsidRPr="006616EC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Journal for Immunotherapy of Cancer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>, </w:t>
      </w:r>
      <w:r w:rsidRPr="006616EC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10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(4), e004342. </w:t>
      </w:r>
      <w:hyperlink r:id="rId14" w:history="1">
        <w:r w:rsidRPr="006616E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https://doi.org/10.1136/jitc-2021-004342</w:t>
        </w:r>
      </w:hyperlink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</w:p>
    <w:p w14:paraId="0D99E26D" w14:textId="77777777" w:rsidR="006616EC" w:rsidRPr="006616EC" w:rsidRDefault="006616EC" w:rsidP="006616EC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Peng, S., Xing, D., </w:t>
      </w:r>
      <w:r w:rsidRPr="006616E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Ferrall, L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>., Tsai, Y. C., Roden, R. B. S., Hung, C. F., &amp; Wu, T. C. (2022). Development of a Spontaneous HPV16 E6/E7-Expressing Head and Neck Squamous Cell Carcinoma in HLA-A2 Transgenic Mice. </w:t>
      </w:r>
      <w:r w:rsidRPr="006616EC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mBio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>, </w:t>
      </w:r>
      <w:r w:rsidRPr="006616EC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13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(1), e0325221. </w:t>
      </w:r>
      <w:hyperlink r:id="rId15" w:history="1">
        <w:r w:rsidRPr="006616E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https://doi.org/10.1128/mbio.03252-21</w:t>
        </w:r>
      </w:hyperlink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</w:p>
    <w:p w14:paraId="63901822" w14:textId="77777777" w:rsidR="006616EC" w:rsidRPr="006616EC" w:rsidRDefault="006616EC" w:rsidP="006616EC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Peng, S., Xing, D., </w:t>
      </w:r>
      <w:r w:rsidRPr="006616E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Ferrall, L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>., Tsai, Y. C., Roden, R. B. S., Hung, C. F., &amp; Wu, T. C. (2022). Erratum for Peng et al., "Development of a Spontaneous HPV16 E6/E7-Expressing Head and Neck Squamous Cell Carcinoma in HLA-A2 Transgenic Mice". </w:t>
      </w:r>
      <w:r w:rsidRPr="006616EC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mBio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>, </w:t>
      </w:r>
      <w:r w:rsidRPr="006616EC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13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(2), e0029622. </w:t>
      </w:r>
      <w:hyperlink r:id="rId16" w:history="1">
        <w:r w:rsidRPr="006616E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https://doi.org/10.1128/mbio.00296-22</w:t>
        </w:r>
      </w:hyperlink>
    </w:p>
    <w:p w14:paraId="29FAB475" w14:textId="77777777" w:rsidR="006616EC" w:rsidRPr="006616EC" w:rsidRDefault="006616EC" w:rsidP="006616EC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Feng, P. H., Wang, X., </w:t>
      </w:r>
      <w:r w:rsidRPr="006616E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Ferrall, L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>., Wu, T. C., &amp; Hung, C. F. (2022). Control of Tumors by Antigen-Specific CD8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  <w:vertAlign w:val="superscript"/>
        </w:rPr>
        <w:t>+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> T Cells through PDL1-Targeted Delivery of Antigenic Peptide. </w:t>
      </w:r>
      <w:r w:rsidRPr="006616EC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Journal of Immunology Research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>, </w:t>
      </w:r>
      <w:r w:rsidRPr="006616EC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2022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9054569. </w:t>
      </w:r>
      <w:hyperlink r:id="rId17" w:history="1">
        <w:r w:rsidRPr="006616E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https://doi.org/10.1155/2022/9054569</w:t>
        </w:r>
      </w:hyperlink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</w:p>
    <w:p w14:paraId="11E9B9C2" w14:textId="77777777" w:rsidR="006616EC" w:rsidRPr="006616EC" w:rsidRDefault="006616EC" w:rsidP="006616EC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MacDonald, A., Lam, B., Lin, J., </w:t>
      </w:r>
      <w:r w:rsidRPr="006616E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Ferrall, L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>., Kung, Y. J., Tsai, Y. C., Wu, T. C., &amp; Hung, C. F. (2021). Delivery of IL-2 to the T Cell Surface Through Phosphatidylserine Permits Robust Expansion of CD8 T Cells. </w:t>
      </w:r>
      <w:r w:rsidRPr="006616EC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Frontiers in Immunology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>, </w:t>
      </w:r>
      <w:r w:rsidRPr="006616EC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12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755995. </w:t>
      </w:r>
      <w:hyperlink r:id="rId18" w:history="1">
        <w:r w:rsidRPr="006616E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https://doi.org/10.3389/fimmu.2021.755995</w:t>
        </w:r>
      </w:hyperlink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</w:p>
    <w:p w14:paraId="4E88055E" w14:textId="77777777" w:rsidR="006616EC" w:rsidRPr="006616EC" w:rsidRDefault="006616EC" w:rsidP="006616EC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Tseng, S. H., Liu, L., Peng, S., Kim, J., </w:t>
      </w:r>
      <w:r w:rsidRPr="006616E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Ferrall, L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>., Hung, C. F., &amp; Wu, T.C. (2021). Control of Spontaneous HPV16 E6/E7 Expressing Oral Cancer in HLA-A2 (AAD) Transgenic Mice with Therapeutic HPV DNA Vaccine. </w:t>
      </w:r>
      <w:r w:rsidRPr="006616EC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Journal of Biomedical Science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>, </w:t>
      </w:r>
      <w:r w:rsidRPr="006616EC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28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(1), 63. </w:t>
      </w:r>
      <w:hyperlink r:id="rId19" w:history="1">
        <w:r w:rsidRPr="006616E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https://doi.org/10.1186/s12929-021-00759-x</w:t>
        </w:r>
      </w:hyperlink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</w:p>
    <w:p w14:paraId="5342C256" w14:textId="77777777" w:rsidR="006616EC" w:rsidRPr="006616EC" w:rsidRDefault="006616EC" w:rsidP="006616EC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Peng, S., </w:t>
      </w:r>
      <w:r w:rsidRPr="006616E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Ferrall, L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>., Gaillard, S., Wang, C., Chi, W. Y., Huang, C. H., Roden, R. B. S., Wu, T. C., Chang, Y. N., &amp; Hung, C. F. (2021). Development of DNA Vaccine Targeting E6 and E7 Proteins of Human Papillomavirus 16 (HPV16) and HPV18 for Immunotherapy in Combination with Recombinant Vaccinia Boost and PD-1 Antibody. </w:t>
      </w:r>
      <w:r w:rsidRPr="006616EC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mBio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>, </w:t>
      </w:r>
      <w:r w:rsidRPr="006616EC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12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(1), e03224-20. </w:t>
      </w:r>
      <w:hyperlink r:id="rId20" w:history="1">
        <w:r w:rsidRPr="006616E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https://doi.org/10.1128/mBio.03224-20</w:t>
        </w:r>
      </w:hyperlink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</w:p>
    <w:p w14:paraId="43263941" w14:textId="77777777" w:rsidR="006616EC" w:rsidRPr="006616EC" w:rsidRDefault="006616EC" w:rsidP="006616EC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Henkle, T. R., Lam, B., Kung, Y. J., Lin, J., Tseng, S. H., </w:t>
      </w:r>
      <w:r w:rsidRPr="006616E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Ferrall, L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>., Xing, D., Hung, C. F., &amp; Wu, T. C. (2021). Development of a Novel Mouse Model of Spontaneous High-Risk HPVE6/E7-Expressing Carcinoma in the Cervicovaginal Tract. </w:t>
      </w:r>
      <w:r w:rsidRPr="006616EC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Cancer Research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>, </w:t>
      </w:r>
      <w:r w:rsidRPr="006616EC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81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(17), 4560–4569. </w:t>
      </w:r>
      <w:hyperlink r:id="rId21" w:history="1">
        <w:r w:rsidRPr="006616E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https://doi.org/10.1158/0008-5472.CAN-21-0399</w:t>
        </w:r>
      </w:hyperlink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</w:p>
    <w:p w14:paraId="2C6F4E8D" w14:textId="77777777" w:rsidR="006616EC" w:rsidRPr="006616EC" w:rsidRDefault="006616EC" w:rsidP="006616EC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Kang, T. H., Yang, A., Tsai, Y., </w:t>
      </w:r>
      <w:r w:rsidRPr="006616E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Ferrall, L.,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&amp; Hung, C. F. (2021). Targeted tumor coating with antigenic, CTL-recognizable peptides via Annexin A5 chimeric constructs following chemotherapy redirects adaptive CD8+ T cell immunity for tumor clearance. </w:t>
      </w:r>
      <w:r w:rsidRPr="006616EC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Cellular &amp; Molecular Immunology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>, </w:t>
      </w:r>
      <w:r w:rsidRPr="006616EC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18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(6), 1578–1580. </w:t>
      </w:r>
      <w:hyperlink r:id="rId22" w:history="1">
        <w:r w:rsidRPr="006616E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https://doi.org/10.1038/s41423-020-00563-x</w:t>
        </w:r>
      </w:hyperlink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</w:p>
    <w:p w14:paraId="45254C31" w14:textId="77777777" w:rsidR="006616EC" w:rsidRPr="006616EC" w:rsidRDefault="006616EC" w:rsidP="006616EC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Tseng, S. H., Lam, B., Kung, Y. J., Lin, J., Liu, L., Tsai, Y. C., </w:t>
      </w:r>
      <w:r w:rsidRPr="006616E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Ferrall, L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., Roden, R. B. S., Wu, T. C., &amp; Hung, C. F. (2021). A novel </w:t>
      </w:r>
      <w:proofErr w:type="spellStart"/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>pseudovirus</w:t>
      </w:r>
      <w:proofErr w:type="spellEnd"/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>-based mouse model of SARS-CoV-2 infection to test COVID-19 interventions. </w:t>
      </w:r>
      <w:r w:rsidRPr="006616EC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Journal of Biomedical Science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>, </w:t>
      </w:r>
      <w:r w:rsidRPr="006616EC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28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(1), 34. </w:t>
      </w:r>
      <w:hyperlink r:id="rId23" w:history="1">
        <w:r w:rsidRPr="006616E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https://doi.org/10.1186/s12929-021-00729-3</w:t>
        </w:r>
      </w:hyperlink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</w:p>
    <w:p w14:paraId="42E8CCE4" w14:textId="77777777" w:rsidR="006616EC" w:rsidRPr="006616EC" w:rsidRDefault="006616EC" w:rsidP="006616EC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Peng, S., Tan, M., Li, Y. D., Cheng, M. A., Farmer, E., </w:t>
      </w:r>
      <w:r w:rsidRPr="006616E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Ferrall, L.,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Gaillard, S., Roden, R. B. S., Hung, C. F., &amp; Wu, T. C. (2021). PD-1 blockade synergizes with intratumoral vaccination of a therapeutic HPV protein vaccine and elicits regression of tumor in a preclinical model. </w:t>
      </w:r>
      <w:r w:rsidRPr="006616EC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Cancer Immunology, Immunotherapy: CII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>, </w:t>
      </w:r>
      <w:r w:rsidRPr="006616EC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70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(4), 1049–1062. </w:t>
      </w:r>
      <w:hyperlink r:id="rId24" w:history="1">
        <w:r w:rsidRPr="006616E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https://doi.org/10.1007/s00262-020-02754-x</w:t>
        </w:r>
      </w:hyperlink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</w:p>
    <w:p w14:paraId="78091F8A" w14:textId="77777777" w:rsidR="006616EC" w:rsidRPr="006616EC" w:rsidRDefault="006616EC" w:rsidP="006616EC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616E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lastRenderedPageBreak/>
        <w:t>Ferrall, L.,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Lin, K. Y., Roden, R. B. S., Hung, C. F., &amp; Wu, T. C. (2021). Cervical Cancer Immunotherapy: Facts and </w:t>
      </w:r>
      <w:proofErr w:type="gramStart"/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>Hopes</w:t>
      </w:r>
      <w:proofErr w:type="gramEnd"/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>. </w:t>
      </w:r>
      <w:r w:rsidRPr="006616EC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 xml:space="preserve">Clinical Cancer Research: </w:t>
      </w:r>
      <w:proofErr w:type="gramStart"/>
      <w:r w:rsidRPr="006616EC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an</w:t>
      </w:r>
      <w:proofErr w:type="gramEnd"/>
      <w:r w:rsidRPr="006616EC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 xml:space="preserve"> Official Journal of the American Association for Cancer Research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>, </w:t>
      </w:r>
      <w:r w:rsidRPr="006616EC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27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(18), 4953–4973. </w:t>
      </w:r>
      <w:hyperlink r:id="rId25" w:history="1">
        <w:r w:rsidRPr="006616E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https://doi.org/10.1158/1078-0432.CCR-20-2833</w:t>
        </w:r>
      </w:hyperlink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</w:p>
    <w:p w14:paraId="110BF3BC" w14:textId="77777777" w:rsidR="006616EC" w:rsidRPr="006616EC" w:rsidRDefault="006616EC" w:rsidP="006616EC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Peng, S., </w:t>
      </w:r>
      <w:r w:rsidRPr="006616E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Ferrall, L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>., Gaillard, S., Wang, C., Chi, W. Y., Huang, C. H., Roden, R. B. S., Wu, T. C., Chang, Y. N., &amp; Hung, C. F. (2021). Development of DNA Vaccine Targeting E6 and E7 Proteins of Human Papillomavirus 16 (HPV16) and HPV18 for Immunotherapy in Combination with Recombinant Vaccinia Boost and PD-1 Antibody. </w:t>
      </w:r>
      <w:r w:rsidRPr="006616EC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mBio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>, </w:t>
      </w:r>
      <w:r w:rsidRPr="006616EC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12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(1), e03224-20. </w:t>
      </w:r>
      <w:hyperlink r:id="rId26" w:history="1">
        <w:r w:rsidRPr="006616E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https://doi.org/10.1128/mBio.03224-20</w:t>
        </w:r>
      </w:hyperlink>
    </w:p>
    <w:p w14:paraId="12923DDB" w14:textId="77777777" w:rsidR="006616EC" w:rsidRPr="006616EC" w:rsidRDefault="006616EC" w:rsidP="006616EC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Li, Y. D., Chi, W. Y., Su, J. H., </w:t>
      </w:r>
      <w:r w:rsidRPr="006616E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Ferrall, L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>., Hung, C. F., &amp; Wu, T. C. (2020). Coronavirus vaccine development: from SARS and MERS to COVID-19. </w:t>
      </w:r>
      <w:r w:rsidRPr="006616EC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Journal of biomedical science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>, </w:t>
      </w:r>
      <w:r w:rsidRPr="006616EC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27</w:t>
      </w:r>
      <w:r w:rsidRPr="006616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(1), 104. https://doi.org/10.1186/s12929-020-00695-2 </w:t>
      </w:r>
    </w:p>
    <w:p w14:paraId="61509B7A" w14:textId="77777777" w:rsidR="0006590E" w:rsidRDefault="0006590E" w:rsidP="008535E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ED54B8" w14:textId="716F4018" w:rsidR="001C0AE3" w:rsidRDefault="001C0AE3" w:rsidP="008535E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Book Reviews </w:t>
      </w:r>
    </w:p>
    <w:p w14:paraId="281F0DE8" w14:textId="10F23B19" w:rsidR="00680E3A" w:rsidRPr="00680E3A" w:rsidRDefault="00680E3A" w:rsidP="00680E3A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80E3A">
        <w:rPr>
          <w:rFonts w:ascii="Times New Roman" w:hAnsi="Times New Roman" w:cs="Times New Roman"/>
          <w:b/>
          <w:sz w:val="24"/>
          <w:szCs w:val="24"/>
        </w:rPr>
        <w:t>Ferrall, L</w:t>
      </w:r>
      <w:r w:rsidRPr="00680E3A">
        <w:rPr>
          <w:rFonts w:ascii="Times New Roman" w:hAnsi="Times New Roman" w:cs="Times New Roman"/>
          <w:bCs/>
          <w:sz w:val="24"/>
          <w:szCs w:val="24"/>
        </w:rPr>
        <w:t xml:space="preserve">. (2024). The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680E3A">
        <w:rPr>
          <w:rFonts w:ascii="Times New Roman" w:hAnsi="Times New Roman" w:cs="Times New Roman"/>
          <w:bCs/>
          <w:sz w:val="24"/>
          <w:szCs w:val="24"/>
        </w:rPr>
        <w:t xml:space="preserve">paque </w:t>
      </w:r>
      <w:r>
        <w:rPr>
          <w:rFonts w:ascii="Times New Roman" w:hAnsi="Times New Roman" w:cs="Times New Roman"/>
          <w:bCs/>
          <w:sz w:val="24"/>
          <w:szCs w:val="24"/>
        </w:rPr>
        <w:t>w</w:t>
      </w:r>
      <w:r w:rsidRPr="00680E3A">
        <w:rPr>
          <w:rFonts w:ascii="Times New Roman" w:hAnsi="Times New Roman" w:cs="Times New Roman"/>
          <w:bCs/>
          <w:sz w:val="24"/>
          <w:szCs w:val="24"/>
        </w:rPr>
        <w:t xml:space="preserve">omb: 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680E3A">
        <w:rPr>
          <w:rFonts w:ascii="Times New Roman" w:hAnsi="Times New Roman" w:cs="Times New Roman"/>
          <w:bCs/>
          <w:sz w:val="24"/>
          <w:szCs w:val="24"/>
        </w:rPr>
        <w:t xml:space="preserve">nraveling </w:t>
      </w:r>
      <w:r>
        <w:rPr>
          <w:rFonts w:ascii="Times New Roman" w:hAnsi="Times New Roman" w:cs="Times New Roman"/>
          <w:bCs/>
          <w:sz w:val="24"/>
          <w:szCs w:val="24"/>
        </w:rPr>
        <w:t>g</w:t>
      </w:r>
      <w:r w:rsidRPr="00680E3A">
        <w:rPr>
          <w:rFonts w:ascii="Times New Roman" w:hAnsi="Times New Roman" w:cs="Times New Roman"/>
          <w:bCs/>
          <w:sz w:val="24"/>
          <w:szCs w:val="24"/>
        </w:rPr>
        <w:t xml:space="preserve">endered and 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680E3A">
        <w:rPr>
          <w:rFonts w:ascii="Times New Roman" w:hAnsi="Times New Roman" w:cs="Times New Roman"/>
          <w:bCs/>
          <w:sz w:val="24"/>
          <w:szCs w:val="24"/>
        </w:rPr>
        <w:t xml:space="preserve">ndividualist 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680E3A">
        <w:rPr>
          <w:rFonts w:ascii="Times New Roman" w:hAnsi="Times New Roman" w:cs="Times New Roman"/>
          <w:bCs/>
          <w:sz w:val="24"/>
          <w:szCs w:val="24"/>
        </w:rPr>
        <w:t xml:space="preserve">nderpinnings in the </w:t>
      </w:r>
      <w:r>
        <w:rPr>
          <w:rFonts w:ascii="Times New Roman" w:hAnsi="Times New Roman" w:cs="Times New Roman"/>
          <w:bCs/>
          <w:sz w:val="24"/>
          <w:szCs w:val="24"/>
        </w:rPr>
        <w:t>h</w:t>
      </w:r>
      <w:r w:rsidRPr="00680E3A">
        <w:rPr>
          <w:rFonts w:ascii="Times New Roman" w:hAnsi="Times New Roman" w:cs="Times New Roman"/>
          <w:bCs/>
          <w:sz w:val="24"/>
          <w:szCs w:val="24"/>
        </w:rPr>
        <w:t xml:space="preserve">istory of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680E3A">
        <w:rPr>
          <w:rFonts w:ascii="Times New Roman" w:hAnsi="Times New Roman" w:cs="Times New Roman"/>
          <w:bCs/>
          <w:sz w:val="24"/>
          <w:szCs w:val="24"/>
        </w:rPr>
        <w:t>aternal-</w:t>
      </w:r>
      <w:r>
        <w:rPr>
          <w:rFonts w:ascii="Times New Roman" w:hAnsi="Times New Roman" w:cs="Times New Roman"/>
          <w:bCs/>
          <w:sz w:val="24"/>
          <w:szCs w:val="24"/>
        </w:rPr>
        <w:t>f</w:t>
      </w:r>
      <w:r w:rsidRPr="00680E3A">
        <w:rPr>
          <w:rFonts w:ascii="Times New Roman" w:hAnsi="Times New Roman" w:cs="Times New Roman"/>
          <w:bCs/>
          <w:sz w:val="24"/>
          <w:szCs w:val="24"/>
        </w:rPr>
        <w:t xml:space="preserve">etal 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680E3A">
        <w:rPr>
          <w:rFonts w:ascii="Times New Roman" w:hAnsi="Times New Roman" w:cs="Times New Roman"/>
          <w:bCs/>
          <w:sz w:val="24"/>
          <w:szCs w:val="24"/>
        </w:rPr>
        <w:t xml:space="preserve">ffects and 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680E3A">
        <w:rPr>
          <w:rFonts w:ascii="Times New Roman" w:hAnsi="Times New Roman" w:cs="Times New Roman"/>
          <w:bCs/>
          <w:sz w:val="24"/>
          <w:szCs w:val="24"/>
        </w:rPr>
        <w:t>pigenetics</w:t>
      </w:r>
      <w:r>
        <w:rPr>
          <w:rFonts w:ascii="Times New Roman" w:hAnsi="Times New Roman" w:cs="Times New Roman"/>
          <w:bCs/>
          <w:sz w:val="24"/>
          <w:szCs w:val="24"/>
        </w:rPr>
        <w:t xml:space="preserve"> r</w:t>
      </w:r>
      <w:r w:rsidRPr="00680E3A">
        <w:rPr>
          <w:rFonts w:ascii="Times New Roman" w:hAnsi="Times New Roman" w:cs="Times New Roman"/>
          <w:bCs/>
          <w:sz w:val="24"/>
          <w:szCs w:val="24"/>
        </w:rPr>
        <w:t>esearch: Richardson, S.S. (2021). </w:t>
      </w:r>
      <w:r w:rsidRPr="00680E3A">
        <w:rPr>
          <w:rFonts w:ascii="Times New Roman" w:hAnsi="Times New Roman" w:cs="Times New Roman"/>
          <w:bCs/>
          <w:i/>
          <w:iCs/>
          <w:sz w:val="24"/>
          <w:szCs w:val="24"/>
        </w:rPr>
        <w:t>The Maternal Imprint: The Contested Science of Maternal-Fetal Effects</w:t>
      </w:r>
      <w:r w:rsidRPr="00680E3A">
        <w:rPr>
          <w:rFonts w:ascii="Times New Roman" w:hAnsi="Times New Roman" w:cs="Times New Roman"/>
          <w:bCs/>
          <w:sz w:val="24"/>
          <w:szCs w:val="24"/>
        </w:rPr>
        <w:t>. Chicago: University of Chicago Press. ISBN: 9780226544809, $26.00 USD. </w:t>
      </w:r>
      <w:r w:rsidRPr="00680E3A">
        <w:rPr>
          <w:rFonts w:ascii="Times New Roman" w:hAnsi="Times New Roman" w:cs="Times New Roman"/>
          <w:bCs/>
          <w:i/>
          <w:iCs/>
          <w:sz w:val="24"/>
          <w:szCs w:val="24"/>
        </w:rPr>
        <w:t>Women’s Reproductive Health</w:t>
      </w:r>
      <w:r w:rsidRPr="00680E3A">
        <w:rPr>
          <w:rFonts w:ascii="Times New Roman" w:hAnsi="Times New Roman" w:cs="Times New Roman"/>
          <w:bCs/>
          <w:sz w:val="24"/>
          <w:szCs w:val="24"/>
        </w:rPr>
        <w:t>, </w:t>
      </w:r>
      <w:r w:rsidRPr="00680E3A">
        <w:rPr>
          <w:rFonts w:ascii="Times New Roman" w:hAnsi="Times New Roman" w:cs="Times New Roman"/>
          <w:bCs/>
          <w:i/>
          <w:iCs/>
          <w:sz w:val="24"/>
          <w:szCs w:val="24"/>
        </w:rPr>
        <w:t>11</w:t>
      </w:r>
      <w:r w:rsidRPr="00680E3A">
        <w:rPr>
          <w:rFonts w:ascii="Times New Roman" w:hAnsi="Times New Roman" w:cs="Times New Roman"/>
          <w:bCs/>
          <w:sz w:val="24"/>
          <w:szCs w:val="24"/>
        </w:rPr>
        <w:t xml:space="preserve">(3), 745–747. </w:t>
      </w:r>
      <w:hyperlink r:id="rId27" w:history="1">
        <w:r w:rsidRPr="00AD4ED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https://doi.org/10.1080/23293691.2023.2299088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0E3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14:paraId="28C1407E" w14:textId="77777777" w:rsidR="00680E3A" w:rsidRDefault="00680E3A" w:rsidP="008535E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1E774E" w14:textId="4A653C25" w:rsidR="001B2939" w:rsidRDefault="001B2939" w:rsidP="008535E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PRESENTATIONS</w:t>
      </w:r>
    </w:p>
    <w:p w14:paraId="4B7D94B6" w14:textId="77777777" w:rsidR="00AC3FDD" w:rsidRDefault="001B2939" w:rsidP="003113B4">
      <w:pPr>
        <w:spacing w:line="240" w:lineRule="auto"/>
        <w:ind w:left="720" w:hanging="72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Ferrall, L. </w:t>
      </w:r>
      <w:r>
        <w:rPr>
          <w:rFonts w:ascii="Times New Roman" w:hAnsi="Times New Roman" w:cs="Times New Roman"/>
          <w:bCs/>
          <w:sz w:val="24"/>
          <w:szCs w:val="24"/>
        </w:rPr>
        <w:t>(2024). Cunnilingus and the Heteronormative Bias: How Societal Expectations Limit Sexual Health Research and Education. Oral Presentation, Society for the Scientific Study of S</w:t>
      </w:r>
      <w:r w:rsidR="00AC3FDD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>xuality</w:t>
      </w:r>
      <w:r w:rsidR="00AC3FDD">
        <w:rPr>
          <w:rFonts w:ascii="Times New Roman" w:hAnsi="Times New Roman" w:cs="Times New Roman"/>
          <w:bCs/>
          <w:sz w:val="24"/>
          <w:szCs w:val="24"/>
        </w:rPr>
        <w:t xml:space="preserve">, San Diego, November 2024. </w:t>
      </w:r>
    </w:p>
    <w:p w14:paraId="4F67A2C5" w14:textId="77777777" w:rsidR="00D4652D" w:rsidRDefault="00AC3FDD" w:rsidP="003113B4">
      <w:pPr>
        <w:spacing w:line="240" w:lineRule="auto"/>
        <w:ind w:left="720" w:hanging="72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Ferrall, L. </w:t>
      </w:r>
      <w:r>
        <w:rPr>
          <w:rFonts w:ascii="Times New Roman" w:hAnsi="Times New Roman" w:cs="Times New Roman"/>
          <w:bCs/>
          <w:sz w:val="24"/>
          <w:szCs w:val="24"/>
        </w:rPr>
        <w:t>(2024). Analysis of Gender and Sexuality Norms in Penile Transplantation</w:t>
      </w:r>
      <w:r w:rsidR="00D4652D">
        <w:rPr>
          <w:rFonts w:ascii="Times New Roman" w:hAnsi="Times New Roman" w:cs="Times New Roman"/>
          <w:bCs/>
          <w:sz w:val="24"/>
          <w:szCs w:val="24"/>
        </w:rPr>
        <w:t xml:space="preserve">. Oral Presentation, Society for the Scientific Study of Sexuality, San Diego, November 2024. </w:t>
      </w:r>
    </w:p>
    <w:p w14:paraId="4BC56BDF" w14:textId="49264686" w:rsidR="006B1543" w:rsidRDefault="00D4652D" w:rsidP="003113B4">
      <w:pPr>
        <w:spacing w:line="240" w:lineRule="auto"/>
        <w:ind w:left="720" w:hanging="72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Ferrall</w:t>
      </w:r>
      <w:r w:rsidR="00D62A49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L. </w:t>
      </w:r>
      <w:r w:rsidR="003F2AFC">
        <w:rPr>
          <w:rFonts w:ascii="Times New Roman" w:hAnsi="Times New Roman" w:cs="Times New Roman"/>
          <w:bCs/>
          <w:sz w:val="24"/>
          <w:szCs w:val="24"/>
        </w:rPr>
        <w:t xml:space="preserve">(2023). Gender Studies and Sexual Health. </w:t>
      </w:r>
      <w:r w:rsidR="003113B4">
        <w:rPr>
          <w:rFonts w:ascii="Times New Roman" w:hAnsi="Times New Roman" w:cs="Times New Roman"/>
          <w:bCs/>
          <w:sz w:val="24"/>
          <w:szCs w:val="24"/>
        </w:rPr>
        <w:t>Invited Presentation,</w:t>
      </w:r>
      <w:r w:rsidR="003F2AFC">
        <w:rPr>
          <w:rFonts w:ascii="Times New Roman" w:hAnsi="Times New Roman" w:cs="Times New Roman"/>
          <w:bCs/>
          <w:sz w:val="24"/>
          <w:szCs w:val="24"/>
        </w:rPr>
        <w:t xml:space="preserve"> Northeastern Illinois University, May 2023. </w:t>
      </w:r>
    </w:p>
    <w:p w14:paraId="4A4B6FA0" w14:textId="7044CA27" w:rsidR="008535E3" w:rsidRPr="001709C7" w:rsidRDefault="006B1543" w:rsidP="003113B4">
      <w:pPr>
        <w:spacing w:line="240" w:lineRule="auto"/>
        <w:ind w:left="720" w:hanging="720"/>
        <w:contextualSpacing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Ferrall, L</w:t>
      </w:r>
      <w:r w:rsidR="00D62A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62A49">
        <w:rPr>
          <w:rFonts w:ascii="Times New Roman" w:hAnsi="Times New Roman" w:cs="Times New Roman"/>
          <w:bCs/>
          <w:sz w:val="24"/>
          <w:szCs w:val="24"/>
        </w:rPr>
        <w:t xml:space="preserve">(2022). </w:t>
      </w:r>
      <w:r w:rsidR="001709C7">
        <w:rPr>
          <w:rFonts w:ascii="Times New Roman" w:hAnsi="Times New Roman" w:cs="Times New Roman"/>
          <w:bCs/>
          <w:sz w:val="24"/>
          <w:szCs w:val="24"/>
        </w:rPr>
        <w:t>Egg Freezing, (In)fertility, and the Media.</w:t>
      </w:r>
      <w:r w:rsidR="003113B4">
        <w:rPr>
          <w:rFonts w:ascii="Times New Roman" w:hAnsi="Times New Roman" w:cs="Times New Roman"/>
          <w:bCs/>
          <w:sz w:val="24"/>
          <w:szCs w:val="24"/>
        </w:rPr>
        <w:t xml:space="preserve"> Invited Presentation, Indiana University Bloomington, November 2022. </w:t>
      </w:r>
    </w:p>
    <w:p w14:paraId="470CD0AD" w14:textId="77777777" w:rsidR="00CB560F" w:rsidRDefault="00CB560F" w:rsidP="00CB560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AE5603" w14:textId="2505F575" w:rsidR="00CB560F" w:rsidRDefault="00CD221A" w:rsidP="00CB560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DEPARTMENTAL </w:t>
      </w:r>
      <w:r w:rsidR="00CB560F">
        <w:rPr>
          <w:rFonts w:ascii="Times New Roman" w:hAnsi="Times New Roman" w:cs="Times New Roman"/>
          <w:b/>
          <w:sz w:val="24"/>
          <w:szCs w:val="24"/>
          <w:u w:val="single"/>
        </w:rPr>
        <w:t>SERVICE</w:t>
      </w:r>
    </w:p>
    <w:p w14:paraId="31BCEE6E" w14:textId="77777777" w:rsidR="007D4F0F" w:rsidRDefault="007D4F0F" w:rsidP="00CB560F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1F482B9" w14:textId="04923BDD" w:rsidR="00433CF4" w:rsidRDefault="00CD221A" w:rsidP="00CB560F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Gender Studies Graduate </w:t>
      </w:r>
      <w:r w:rsidR="00EF2F8D">
        <w:rPr>
          <w:rFonts w:ascii="Times New Roman" w:hAnsi="Times New Roman" w:cs="Times New Roman"/>
          <w:bCs/>
          <w:sz w:val="24"/>
          <w:szCs w:val="24"/>
        </w:rPr>
        <w:t xml:space="preserve">Association </w:t>
      </w:r>
      <w:r w:rsidR="0007218A">
        <w:rPr>
          <w:rFonts w:ascii="Times New Roman" w:hAnsi="Times New Roman" w:cs="Times New Roman"/>
          <w:bCs/>
          <w:sz w:val="24"/>
          <w:szCs w:val="24"/>
        </w:rPr>
        <w:t>Social Chair</w:t>
      </w:r>
      <w:r w:rsidR="00F432BD">
        <w:rPr>
          <w:rFonts w:ascii="Times New Roman" w:hAnsi="Times New Roman" w:cs="Times New Roman"/>
          <w:bCs/>
          <w:sz w:val="24"/>
          <w:szCs w:val="24"/>
        </w:rPr>
        <w:t xml:space="preserve">, Indiana University </w:t>
      </w:r>
    </w:p>
    <w:p w14:paraId="6748BD69" w14:textId="57D5938F" w:rsidR="008F3991" w:rsidRPr="00433CF4" w:rsidRDefault="008F3991" w:rsidP="00CB560F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Gender Studies Graduate Association Logistics Chair, Indiana University</w:t>
      </w:r>
    </w:p>
    <w:p w14:paraId="282690C6" w14:textId="77777777" w:rsidR="00CB560F" w:rsidRDefault="00CB560F" w:rsidP="00CB560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6749A0" w14:textId="77777777" w:rsidR="009E706D" w:rsidRDefault="009E706D" w:rsidP="00CB560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PROFESSIONAL SERVICE </w:t>
      </w:r>
    </w:p>
    <w:p w14:paraId="68B62CE3" w14:textId="7F404607" w:rsidR="009E706D" w:rsidRDefault="005B697E" w:rsidP="00824285">
      <w:pPr>
        <w:spacing w:line="240" w:lineRule="auto"/>
        <w:ind w:left="720" w:hanging="72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Roundtable Organizer, “Sex, Pain, and Disability-Creative Depictions of Romance and Sexuality as Resistance,” National Women’s Studies Association, accepted, October 2023.</w:t>
      </w:r>
    </w:p>
    <w:p w14:paraId="1AA9D4B9" w14:textId="78515864" w:rsidR="005B697E" w:rsidRPr="00271E59" w:rsidRDefault="005B697E" w:rsidP="00824285">
      <w:pPr>
        <w:spacing w:line="240" w:lineRule="auto"/>
        <w:ind w:left="720" w:hanging="72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Volunteer, Consoling Passions: A Feminist Media Studies Conference, June 2024</w:t>
      </w:r>
    </w:p>
    <w:p w14:paraId="7A2A4D69" w14:textId="77777777" w:rsidR="009E706D" w:rsidRDefault="009E706D" w:rsidP="00824285">
      <w:pPr>
        <w:spacing w:line="240" w:lineRule="auto"/>
        <w:ind w:left="720" w:hanging="72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9ADCDD" w14:textId="77777777" w:rsidR="00230C46" w:rsidRDefault="00230C46" w:rsidP="00CB560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PROFESSIONAL DEVELOPMENT AND TRAINING </w:t>
      </w:r>
    </w:p>
    <w:p w14:paraId="32A242D1" w14:textId="317004BF" w:rsidR="00230C46" w:rsidRDefault="00F1112D" w:rsidP="00CB560F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Graduate Teaching Apprenticeship Program- Associate Level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January 2026</w:t>
      </w:r>
    </w:p>
    <w:p w14:paraId="2034A50E" w14:textId="6F782064" w:rsidR="00F1112D" w:rsidRDefault="00F1112D" w:rsidP="0044001A">
      <w:pPr>
        <w:spacing w:line="240" w:lineRule="auto"/>
        <w:ind w:left="72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Program through Indiana University’s Center for </w:t>
      </w:r>
      <w:r w:rsidR="0044001A">
        <w:rPr>
          <w:rFonts w:ascii="Times New Roman" w:hAnsi="Times New Roman" w:cs="Times New Roman"/>
          <w:bCs/>
          <w:sz w:val="24"/>
          <w:szCs w:val="24"/>
        </w:rPr>
        <w:t>Innovative</w:t>
      </w:r>
      <w:r>
        <w:rPr>
          <w:rFonts w:ascii="Times New Roman" w:hAnsi="Times New Roman" w:cs="Times New Roman"/>
          <w:bCs/>
          <w:sz w:val="24"/>
          <w:szCs w:val="24"/>
        </w:rPr>
        <w:t xml:space="preserve"> Teaching and Learning (CITL)</w:t>
      </w:r>
      <w:r w:rsidR="0044001A">
        <w:rPr>
          <w:rFonts w:ascii="Times New Roman" w:hAnsi="Times New Roman" w:cs="Times New Roman"/>
          <w:bCs/>
          <w:sz w:val="24"/>
          <w:szCs w:val="24"/>
        </w:rPr>
        <w:t xml:space="preserve"> to provide pedagogical and career development to improve graduate student’s teaching skills</w:t>
      </w:r>
    </w:p>
    <w:p w14:paraId="7C580AD5" w14:textId="77777777" w:rsidR="0044001A" w:rsidRPr="00230C46" w:rsidRDefault="0044001A" w:rsidP="00CB560F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A8CD40B" w14:textId="351999DD" w:rsidR="00CB560F" w:rsidRDefault="00CB560F" w:rsidP="00CB560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WORKSHOPS ATTENDED </w:t>
      </w:r>
    </w:p>
    <w:p w14:paraId="21D06389" w14:textId="296E37BD" w:rsidR="004913DD" w:rsidRDefault="004913DD" w:rsidP="00CB560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FDDF7B" w14:textId="367946C3" w:rsidR="004913DD" w:rsidRDefault="004913DD" w:rsidP="00CB560F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Sept 2023</w:t>
      </w:r>
      <w:r>
        <w:rPr>
          <w:rFonts w:ascii="Times New Roman" w:hAnsi="Times New Roman" w:cs="Times New Roman"/>
          <w:bCs/>
          <w:sz w:val="24"/>
          <w:szCs w:val="24"/>
        </w:rPr>
        <w:tab/>
        <w:t>Associate Instructor Orientation Workshops; Indiana University Bloomington</w:t>
      </w:r>
    </w:p>
    <w:p w14:paraId="7C653CBC" w14:textId="3872FEBA" w:rsidR="0012531C" w:rsidRPr="004913DD" w:rsidRDefault="0012531C" w:rsidP="00CB560F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Aug 2024</w:t>
      </w:r>
      <w:r>
        <w:rPr>
          <w:rFonts w:ascii="Times New Roman" w:hAnsi="Times New Roman" w:cs="Times New Roman"/>
          <w:bCs/>
          <w:sz w:val="24"/>
          <w:szCs w:val="24"/>
        </w:rPr>
        <w:tab/>
        <w:t>Associate Instructor Orientation Workshops; Indiana University Bloomington</w:t>
      </w:r>
    </w:p>
    <w:p w14:paraId="78EDEE87" w14:textId="77777777" w:rsidR="008535E3" w:rsidRDefault="008535E3" w:rsidP="007A29A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C0D4A4" w14:textId="38643FBC" w:rsidR="007A29A3" w:rsidRPr="00BD1F0A" w:rsidRDefault="007A29A3" w:rsidP="007A29A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D1F0A">
        <w:rPr>
          <w:rFonts w:ascii="Times New Roman" w:hAnsi="Times New Roman" w:cs="Times New Roman"/>
          <w:b/>
          <w:bCs/>
          <w:sz w:val="24"/>
          <w:szCs w:val="24"/>
          <w:u w:val="single"/>
        </w:rPr>
        <w:t>MEMBERSHIPS IN PROFESSIONAL ORGANIZATIONS</w:t>
      </w:r>
    </w:p>
    <w:p w14:paraId="72103BE4" w14:textId="77777777" w:rsidR="009A0665" w:rsidRDefault="009A0665" w:rsidP="007A29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AA64AD" w14:textId="0EE4940C" w:rsidR="007A29A3" w:rsidRDefault="007A29A3" w:rsidP="007A2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Society for the Scientific Study of Sexuality </w:t>
      </w:r>
    </w:p>
    <w:p w14:paraId="0EE53D88" w14:textId="77777777" w:rsidR="007A29A3" w:rsidRDefault="007A29A3" w:rsidP="007A2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Women’s Studies Association</w:t>
      </w:r>
    </w:p>
    <w:p w14:paraId="5DA85554" w14:textId="48AC479F" w:rsidR="008F3991" w:rsidRDefault="008F3991" w:rsidP="007A2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Society for the Social Study of Science</w:t>
      </w:r>
    </w:p>
    <w:p w14:paraId="7EA4B312" w14:textId="77777777" w:rsidR="005D6A31" w:rsidRDefault="005D6A31" w:rsidP="007A29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B56E24" w14:textId="77777777" w:rsidR="005D6A31" w:rsidRDefault="005D6A31" w:rsidP="007A29A3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0"/>
    <w:p w14:paraId="5133F7F0" w14:textId="77777777" w:rsidR="00FA2F95" w:rsidRDefault="00FA2F95" w:rsidP="00A244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3CED07" w14:textId="5568DF08" w:rsidR="00824285" w:rsidRDefault="00824285" w:rsidP="00A244C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24285" w:rsidSect="00A56653">
      <w:head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3976F" w14:textId="77777777" w:rsidR="00C255DD" w:rsidRDefault="00C255DD" w:rsidP="00B5358F">
      <w:pPr>
        <w:spacing w:after="0" w:line="240" w:lineRule="auto"/>
      </w:pPr>
      <w:r>
        <w:separator/>
      </w:r>
    </w:p>
  </w:endnote>
  <w:endnote w:type="continuationSeparator" w:id="0">
    <w:p w14:paraId="5521AB83" w14:textId="77777777" w:rsidR="00C255DD" w:rsidRDefault="00C255DD" w:rsidP="00B53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2BA0B" w14:textId="77777777" w:rsidR="00C255DD" w:rsidRDefault="00C255DD" w:rsidP="00B5358F">
      <w:pPr>
        <w:spacing w:after="0" w:line="240" w:lineRule="auto"/>
      </w:pPr>
      <w:r>
        <w:separator/>
      </w:r>
    </w:p>
  </w:footnote>
  <w:footnote w:type="continuationSeparator" w:id="0">
    <w:p w14:paraId="0AA98485" w14:textId="77777777" w:rsidR="00C255DD" w:rsidRDefault="00C255DD" w:rsidP="00B53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3F8A5" w14:textId="3B82DA1B" w:rsidR="00B5358F" w:rsidRPr="00A6680E" w:rsidRDefault="00B5358F" w:rsidP="00A6680E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D05292">
      <w:rPr>
        <w:rFonts w:ascii="Times New Roman" w:hAnsi="Times New Roman" w:cs="Times New Roman"/>
        <w:sz w:val="24"/>
        <w:szCs w:val="24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498"/>
    <w:multiLevelType w:val="hybridMultilevel"/>
    <w:tmpl w:val="E474EEF4"/>
    <w:lvl w:ilvl="0" w:tplc="0409000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98" w:hanging="360"/>
      </w:pPr>
      <w:rPr>
        <w:rFonts w:ascii="Wingdings" w:hAnsi="Wingdings" w:hint="default"/>
      </w:rPr>
    </w:lvl>
  </w:abstractNum>
  <w:abstractNum w:abstractNumId="1" w15:restartNumberingAfterBreak="0">
    <w:nsid w:val="10135D41"/>
    <w:multiLevelType w:val="hybridMultilevel"/>
    <w:tmpl w:val="B1520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D3517"/>
    <w:multiLevelType w:val="hybridMultilevel"/>
    <w:tmpl w:val="0936D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B2467"/>
    <w:multiLevelType w:val="hybridMultilevel"/>
    <w:tmpl w:val="5360D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80A1E"/>
    <w:multiLevelType w:val="hybridMultilevel"/>
    <w:tmpl w:val="B4CCA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571D5"/>
    <w:multiLevelType w:val="hybridMultilevel"/>
    <w:tmpl w:val="AFBEB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07C5A"/>
    <w:multiLevelType w:val="hybridMultilevel"/>
    <w:tmpl w:val="9D508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7718B"/>
    <w:multiLevelType w:val="multilevel"/>
    <w:tmpl w:val="79E0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73C6E"/>
    <w:multiLevelType w:val="hybridMultilevel"/>
    <w:tmpl w:val="7D1CF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733BC"/>
    <w:multiLevelType w:val="multilevel"/>
    <w:tmpl w:val="EF46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B26AB7"/>
    <w:multiLevelType w:val="hybridMultilevel"/>
    <w:tmpl w:val="7924D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02CAB"/>
    <w:multiLevelType w:val="hybridMultilevel"/>
    <w:tmpl w:val="9F7C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605AA"/>
    <w:multiLevelType w:val="hybridMultilevel"/>
    <w:tmpl w:val="F7CE4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45392"/>
    <w:multiLevelType w:val="hybridMultilevel"/>
    <w:tmpl w:val="C212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B25C1"/>
    <w:multiLevelType w:val="hybridMultilevel"/>
    <w:tmpl w:val="3D16D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60445"/>
    <w:multiLevelType w:val="hybridMultilevel"/>
    <w:tmpl w:val="69F07B90"/>
    <w:lvl w:ilvl="0" w:tplc="22FA439E">
      <w:start w:val="43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D4E1F"/>
    <w:multiLevelType w:val="hybridMultilevel"/>
    <w:tmpl w:val="93047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1754F"/>
    <w:multiLevelType w:val="hybridMultilevel"/>
    <w:tmpl w:val="69C07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42445"/>
    <w:multiLevelType w:val="hybridMultilevel"/>
    <w:tmpl w:val="4E080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B278F3"/>
    <w:multiLevelType w:val="multilevel"/>
    <w:tmpl w:val="96D4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41750D"/>
    <w:multiLevelType w:val="hybridMultilevel"/>
    <w:tmpl w:val="266A0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67DD5"/>
    <w:multiLevelType w:val="hybridMultilevel"/>
    <w:tmpl w:val="5664A048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2" w15:restartNumberingAfterBreak="0">
    <w:nsid w:val="7C0514BE"/>
    <w:multiLevelType w:val="hybridMultilevel"/>
    <w:tmpl w:val="F8F20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94401">
    <w:abstractNumId w:val="13"/>
  </w:num>
  <w:num w:numId="2" w16cid:durableId="501241847">
    <w:abstractNumId w:val="21"/>
  </w:num>
  <w:num w:numId="3" w16cid:durableId="920943821">
    <w:abstractNumId w:val="12"/>
  </w:num>
  <w:num w:numId="4" w16cid:durableId="2089034113">
    <w:abstractNumId w:val="3"/>
  </w:num>
  <w:num w:numId="5" w16cid:durableId="351153286">
    <w:abstractNumId w:val="0"/>
  </w:num>
  <w:num w:numId="6" w16cid:durableId="1653673713">
    <w:abstractNumId w:val="4"/>
  </w:num>
  <w:num w:numId="7" w16cid:durableId="1162433237">
    <w:abstractNumId w:val="17"/>
  </w:num>
  <w:num w:numId="8" w16cid:durableId="263273189">
    <w:abstractNumId w:val="14"/>
  </w:num>
  <w:num w:numId="9" w16cid:durableId="1661032085">
    <w:abstractNumId w:val="18"/>
  </w:num>
  <w:num w:numId="10" w16cid:durableId="1811896762">
    <w:abstractNumId w:val="22"/>
  </w:num>
  <w:num w:numId="11" w16cid:durableId="1040856095">
    <w:abstractNumId w:val="16"/>
  </w:num>
  <w:num w:numId="12" w16cid:durableId="2082867100">
    <w:abstractNumId w:val="7"/>
  </w:num>
  <w:num w:numId="13" w16cid:durableId="2071535322">
    <w:abstractNumId w:val="19"/>
  </w:num>
  <w:num w:numId="14" w16cid:durableId="2033415125">
    <w:abstractNumId w:val="9"/>
  </w:num>
  <w:num w:numId="15" w16cid:durableId="171535461">
    <w:abstractNumId w:val="5"/>
  </w:num>
  <w:num w:numId="16" w16cid:durableId="1400057604">
    <w:abstractNumId w:val="10"/>
  </w:num>
  <w:num w:numId="17" w16cid:durableId="1187863653">
    <w:abstractNumId w:val="11"/>
  </w:num>
  <w:num w:numId="18" w16cid:durableId="1962345412">
    <w:abstractNumId w:val="2"/>
  </w:num>
  <w:num w:numId="19" w16cid:durableId="3289817">
    <w:abstractNumId w:val="20"/>
  </w:num>
  <w:num w:numId="20" w16cid:durableId="845248727">
    <w:abstractNumId w:val="15"/>
  </w:num>
  <w:num w:numId="21" w16cid:durableId="804354112">
    <w:abstractNumId w:val="1"/>
  </w:num>
  <w:num w:numId="22" w16cid:durableId="287201053">
    <w:abstractNumId w:val="6"/>
  </w:num>
  <w:num w:numId="23" w16cid:durableId="19347003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570"/>
    <w:rsid w:val="00000588"/>
    <w:rsid w:val="000023D1"/>
    <w:rsid w:val="00013BDE"/>
    <w:rsid w:val="00017856"/>
    <w:rsid w:val="00021F87"/>
    <w:rsid w:val="00033988"/>
    <w:rsid w:val="00035BCF"/>
    <w:rsid w:val="00047986"/>
    <w:rsid w:val="00055FFA"/>
    <w:rsid w:val="0006590E"/>
    <w:rsid w:val="0007218A"/>
    <w:rsid w:val="00080876"/>
    <w:rsid w:val="00093D35"/>
    <w:rsid w:val="000B5467"/>
    <w:rsid w:val="000B6A13"/>
    <w:rsid w:val="000C0023"/>
    <w:rsid w:val="000D3D35"/>
    <w:rsid w:val="000D7A70"/>
    <w:rsid w:val="000E0040"/>
    <w:rsid w:val="000E4622"/>
    <w:rsid w:val="000E51C8"/>
    <w:rsid w:val="000F5279"/>
    <w:rsid w:val="000F6EC8"/>
    <w:rsid w:val="0010397D"/>
    <w:rsid w:val="001166D2"/>
    <w:rsid w:val="001226E5"/>
    <w:rsid w:val="00122A25"/>
    <w:rsid w:val="0012531C"/>
    <w:rsid w:val="00130688"/>
    <w:rsid w:val="00134F50"/>
    <w:rsid w:val="001430C5"/>
    <w:rsid w:val="00145F03"/>
    <w:rsid w:val="001467C5"/>
    <w:rsid w:val="00151557"/>
    <w:rsid w:val="00161B25"/>
    <w:rsid w:val="001709C7"/>
    <w:rsid w:val="001758C4"/>
    <w:rsid w:val="001869C5"/>
    <w:rsid w:val="00197BC2"/>
    <w:rsid w:val="001B2939"/>
    <w:rsid w:val="001C0AE3"/>
    <w:rsid w:val="001E2D7C"/>
    <w:rsid w:val="001E51B9"/>
    <w:rsid w:val="001F1CC0"/>
    <w:rsid w:val="002075A5"/>
    <w:rsid w:val="002265FB"/>
    <w:rsid w:val="00230C46"/>
    <w:rsid w:val="00241173"/>
    <w:rsid w:val="002608CC"/>
    <w:rsid w:val="002651A3"/>
    <w:rsid w:val="00267A56"/>
    <w:rsid w:val="00271E59"/>
    <w:rsid w:val="0029160A"/>
    <w:rsid w:val="002935E2"/>
    <w:rsid w:val="002948A9"/>
    <w:rsid w:val="002972B0"/>
    <w:rsid w:val="002B124E"/>
    <w:rsid w:val="002B4863"/>
    <w:rsid w:val="002C1038"/>
    <w:rsid w:val="002D291E"/>
    <w:rsid w:val="002D4F57"/>
    <w:rsid w:val="002E581A"/>
    <w:rsid w:val="002F61BB"/>
    <w:rsid w:val="003113B4"/>
    <w:rsid w:val="00311AE5"/>
    <w:rsid w:val="00314DE0"/>
    <w:rsid w:val="00320380"/>
    <w:rsid w:val="003272F9"/>
    <w:rsid w:val="0035104E"/>
    <w:rsid w:val="00352DA8"/>
    <w:rsid w:val="00376B61"/>
    <w:rsid w:val="0038024F"/>
    <w:rsid w:val="003A4B9D"/>
    <w:rsid w:val="003B79A7"/>
    <w:rsid w:val="003C6D13"/>
    <w:rsid w:val="003D1F67"/>
    <w:rsid w:val="003D7861"/>
    <w:rsid w:val="003F2AFC"/>
    <w:rsid w:val="003F2DFF"/>
    <w:rsid w:val="004002D4"/>
    <w:rsid w:val="00402FE1"/>
    <w:rsid w:val="00403754"/>
    <w:rsid w:val="00410DF3"/>
    <w:rsid w:val="00413212"/>
    <w:rsid w:val="0042694D"/>
    <w:rsid w:val="00433CF4"/>
    <w:rsid w:val="004366E0"/>
    <w:rsid w:val="0044001A"/>
    <w:rsid w:val="00440326"/>
    <w:rsid w:val="004666C2"/>
    <w:rsid w:val="00477DE0"/>
    <w:rsid w:val="004913DD"/>
    <w:rsid w:val="00494578"/>
    <w:rsid w:val="004B122E"/>
    <w:rsid w:val="004C09BF"/>
    <w:rsid w:val="004C29D9"/>
    <w:rsid w:val="004D5CED"/>
    <w:rsid w:val="00501FEA"/>
    <w:rsid w:val="005025B7"/>
    <w:rsid w:val="00505A1C"/>
    <w:rsid w:val="00505DE5"/>
    <w:rsid w:val="00512C8D"/>
    <w:rsid w:val="00526532"/>
    <w:rsid w:val="00530899"/>
    <w:rsid w:val="0053792B"/>
    <w:rsid w:val="005415CC"/>
    <w:rsid w:val="00561907"/>
    <w:rsid w:val="005649B7"/>
    <w:rsid w:val="0056701B"/>
    <w:rsid w:val="0058285A"/>
    <w:rsid w:val="005926FE"/>
    <w:rsid w:val="00595967"/>
    <w:rsid w:val="005A6CF0"/>
    <w:rsid w:val="005B697E"/>
    <w:rsid w:val="005B7B1C"/>
    <w:rsid w:val="005C041E"/>
    <w:rsid w:val="005D2952"/>
    <w:rsid w:val="005D6A31"/>
    <w:rsid w:val="005E35D3"/>
    <w:rsid w:val="005F77BC"/>
    <w:rsid w:val="0060391D"/>
    <w:rsid w:val="006123D0"/>
    <w:rsid w:val="006145E6"/>
    <w:rsid w:val="006200C6"/>
    <w:rsid w:val="0062359F"/>
    <w:rsid w:val="00626A03"/>
    <w:rsid w:val="00627C4B"/>
    <w:rsid w:val="0064392E"/>
    <w:rsid w:val="00650400"/>
    <w:rsid w:val="006520F0"/>
    <w:rsid w:val="006616EC"/>
    <w:rsid w:val="006625CB"/>
    <w:rsid w:val="00667A94"/>
    <w:rsid w:val="00677ACB"/>
    <w:rsid w:val="00680E3A"/>
    <w:rsid w:val="0068790A"/>
    <w:rsid w:val="00695FD4"/>
    <w:rsid w:val="006B1543"/>
    <w:rsid w:val="006B1785"/>
    <w:rsid w:val="006C1311"/>
    <w:rsid w:val="006C3ADA"/>
    <w:rsid w:val="006C634B"/>
    <w:rsid w:val="00712518"/>
    <w:rsid w:val="007233AE"/>
    <w:rsid w:val="007235A2"/>
    <w:rsid w:val="007314D8"/>
    <w:rsid w:val="0077435A"/>
    <w:rsid w:val="00774EDB"/>
    <w:rsid w:val="00782E0E"/>
    <w:rsid w:val="00783B2D"/>
    <w:rsid w:val="007A29A3"/>
    <w:rsid w:val="007A6877"/>
    <w:rsid w:val="007C0A88"/>
    <w:rsid w:val="007D067B"/>
    <w:rsid w:val="007D4F0F"/>
    <w:rsid w:val="007E0CAC"/>
    <w:rsid w:val="007E2EC7"/>
    <w:rsid w:val="007F241E"/>
    <w:rsid w:val="00801E03"/>
    <w:rsid w:val="00804C89"/>
    <w:rsid w:val="00804E13"/>
    <w:rsid w:val="0082321C"/>
    <w:rsid w:val="00824285"/>
    <w:rsid w:val="008535E3"/>
    <w:rsid w:val="008767D7"/>
    <w:rsid w:val="00877F51"/>
    <w:rsid w:val="0088398B"/>
    <w:rsid w:val="00884037"/>
    <w:rsid w:val="008B01B8"/>
    <w:rsid w:val="008B0F9F"/>
    <w:rsid w:val="008B30E7"/>
    <w:rsid w:val="008C46EC"/>
    <w:rsid w:val="008F3991"/>
    <w:rsid w:val="00910570"/>
    <w:rsid w:val="00920BB1"/>
    <w:rsid w:val="00942243"/>
    <w:rsid w:val="00952EAB"/>
    <w:rsid w:val="00960598"/>
    <w:rsid w:val="00995B56"/>
    <w:rsid w:val="0099601C"/>
    <w:rsid w:val="009A0665"/>
    <w:rsid w:val="009A18BA"/>
    <w:rsid w:val="009B085B"/>
    <w:rsid w:val="009D037F"/>
    <w:rsid w:val="009E65F6"/>
    <w:rsid w:val="009E706D"/>
    <w:rsid w:val="009F2A2D"/>
    <w:rsid w:val="009F32F0"/>
    <w:rsid w:val="00A22ED1"/>
    <w:rsid w:val="00A244CA"/>
    <w:rsid w:val="00A27A88"/>
    <w:rsid w:val="00A3024D"/>
    <w:rsid w:val="00A43B7F"/>
    <w:rsid w:val="00A45AB9"/>
    <w:rsid w:val="00A46736"/>
    <w:rsid w:val="00A54F5F"/>
    <w:rsid w:val="00A56653"/>
    <w:rsid w:val="00A61161"/>
    <w:rsid w:val="00A6395B"/>
    <w:rsid w:val="00A64AA5"/>
    <w:rsid w:val="00A6680E"/>
    <w:rsid w:val="00A75653"/>
    <w:rsid w:val="00A809B4"/>
    <w:rsid w:val="00A937EF"/>
    <w:rsid w:val="00AC3FDD"/>
    <w:rsid w:val="00AD2A9D"/>
    <w:rsid w:val="00AE78DB"/>
    <w:rsid w:val="00AF299E"/>
    <w:rsid w:val="00AF45E2"/>
    <w:rsid w:val="00AF524C"/>
    <w:rsid w:val="00B1512D"/>
    <w:rsid w:val="00B1644B"/>
    <w:rsid w:val="00B21DC4"/>
    <w:rsid w:val="00B328F1"/>
    <w:rsid w:val="00B3345E"/>
    <w:rsid w:val="00B41D60"/>
    <w:rsid w:val="00B42574"/>
    <w:rsid w:val="00B5358F"/>
    <w:rsid w:val="00B537E3"/>
    <w:rsid w:val="00B66597"/>
    <w:rsid w:val="00B969DC"/>
    <w:rsid w:val="00BB1C00"/>
    <w:rsid w:val="00BB6894"/>
    <w:rsid w:val="00BB756A"/>
    <w:rsid w:val="00BC4E43"/>
    <w:rsid w:val="00BD1F0A"/>
    <w:rsid w:val="00BD41D5"/>
    <w:rsid w:val="00BD670F"/>
    <w:rsid w:val="00BD6BFF"/>
    <w:rsid w:val="00BD770A"/>
    <w:rsid w:val="00BF255D"/>
    <w:rsid w:val="00C255DD"/>
    <w:rsid w:val="00C50847"/>
    <w:rsid w:val="00C5548C"/>
    <w:rsid w:val="00C63F41"/>
    <w:rsid w:val="00C67C01"/>
    <w:rsid w:val="00C742D5"/>
    <w:rsid w:val="00C76235"/>
    <w:rsid w:val="00C853E3"/>
    <w:rsid w:val="00C855E1"/>
    <w:rsid w:val="00CB0F15"/>
    <w:rsid w:val="00CB1567"/>
    <w:rsid w:val="00CB560F"/>
    <w:rsid w:val="00CB5C14"/>
    <w:rsid w:val="00CC0D5C"/>
    <w:rsid w:val="00CD221A"/>
    <w:rsid w:val="00CD3F98"/>
    <w:rsid w:val="00CF33C3"/>
    <w:rsid w:val="00CF547B"/>
    <w:rsid w:val="00D05292"/>
    <w:rsid w:val="00D109DE"/>
    <w:rsid w:val="00D31875"/>
    <w:rsid w:val="00D4652D"/>
    <w:rsid w:val="00D62A49"/>
    <w:rsid w:val="00D649DC"/>
    <w:rsid w:val="00D66EAF"/>
    <w:rsid w:val="00D7686F"/>
    <w:rsid w:val="00D93D09"/>
    <w:rsid w:val="00DA15F0"/>
    <w:rsid w:val="00DB2AB0"/>
    <w:rsid w:val="00DB36C5"/>
    <w:rsid w:val="00DB3814"/>
    <w:rsid w:val="00DB6B99"/>
    <w:rsid w:val="00DD6719"/>
    <w:rsid w:val="00E0143D"/>
    <w:rsid w:val="00E03962"/>
    <w:rsid w:val="00E22FD5"/>
    <w:rsid w:val="00E25A2E"/>
    <w:rsid w:val="00E27F29"/>
    <w:rsid w:val="00E42B64"/>
    <w:rsid w:val="00E43481"/>
    <w:rsid w:val="00E43506"/>
    <w:rsid w:val="00E73C91"/>
    <w:rsid w:val="00E82613"/>
    <w:rsid w:val="00E83A08"/>
    <w:rsid w:val="00E94EAF"/>
    <w:rsid w:val="00E966C5"/>
    <w:rsid w:val="00EA16C4"/>
    <w:rsid w:val="00EA5C8A"/>
    <w:rsid w:val="00EA6246"/>
    <w:rsid w:val="00EB1320"/>
    <w:rsid w:val="00EE00C9"/>
    <w:rsid w:val="00EE3796"/>
    <w:rsid w:val="00EF2F8D"/>
    <w:rsid w:val="00F028B1"/>
    <w:rsid w:val="00F1112D"/>
    <w:rsid w:val="00F25C9C"/>
    <w:rsid w:val="00F4002E"/>
    <w:rsid w:val="00F432BD"/>
    <w:rsid w:val="00F4556D"/>
    <w:rsid w:val="00F470F1"/>
    <w:rsid w:val="00F52E91"/>
    <w:rsid w:val="00F52F1F"/>
    <w:rsid w:val="00F65ABA"/>
    <w:rsid w:val="00F7172A"/>
    <w:rsid w:val="00F72996"/>
    <w:rsid w:val="00F74447"/>
    <w:rsid w:val="00F74CEC"/>
    <w:rsid w:val="00F764D0"/>
    <w:rsid w:val="00F96617"/>
    <w:rsid w:val="00F9662B"/>
    <w:rsid w:val="00F97373"/>
    <w:rsid w:val="00FA2F95"/>
    <w:rsid w:val="00FA6CD0"/>
    <w:rsid w:val="00FB4D56"/>
    <w:rsid w:val="00FB55F4"/>
    <w:rsid w:val="00FC1D7A"/>
    <w:rsid w:val="00FC4A52"/>
    <w:rsid w:val="00FD01CF"/>
    <w:rsid w:val="00FD6BC8"/>
    <w:rsid w:val="00FE4DD4"/>
    <w:rsid w:val="00FF0C1A"/>
    <w:rsid w:val="00FF6274"/>
    <w:rsid w:val="00FF6537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3E0EB"/>
  <w15:chartTrackingRefBased/>
  <w15:docId w15:val="{2F6AD8D9-1089-4A2D-BF8E-B5B13641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5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05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BC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265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3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58F"/>
  </w:style>
  <w:style w:type="paragraph" w:styleId="Footer">
    <w:name w:val="footer"/>
    <w:basedOn w:val="Normal"/>
    <w:link w:val="FooterChar"/>
    <w:uiPriority w:val="99"/>
    <w:unhideWhenUsed/>
    <w:rsid w:val="00B53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58F"/>
  </w:style>
  <w:style w:type="paragraph" w:styleId="NormalWeb">
    <w:name w:val="Normal (Web)"/>
    <w:basedOn w:val="Normal"/>
    <w:uiPriority w:val="99"/>
    <w:semiHidden/>
    <w:unhideWhenUsed/>
    <w:rsid w:val="00B5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B5358F"/>
  </w:style>
  <w:style w:type="character" w:styleId="CommentReference">
    <w:name w:val="annotation reference"/>
    <w:basedOn w:val="DefaultParagraphFont"/>
    <w:uiPriority w:val="99"/>
    <w:semiHidden/>
    <w:unhideWhenUsed/>
    <w:rsid w:val="003C6D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D13"/>
    <w:pPr>
      <w:spacing w:after="160" w:line="240" w:lineRule="auto"/>
    </w:pPr>
    <w:rPr>
      <w:rFonts w:ascii="Baskerville Old Face" w:hAnsi="Baskerville Old Face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D13"/>
    <w:rPr>
      <w:rFonts w:ascii="Baskerville Old Face" w:hAnsi="Baskerville Old Face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D1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76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A15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3405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9217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ferrall@iu.edu" TargetMode="External"/><Relationship Id="rId13" Type="http://schemas.openxmlformats.org/officeDocument/2006/relationships/hyperlink" Target="https://doi.org/10.1186/s12929-022-00864-5" TargetMode="External"/><Relationship Id="rId18" Type="http://schemas.openxmlformats.org/officeDocument/2006/relationships/hyperlink" Target="https://doi.org/10.3389/fimmu.2021.755995" TargetMode="External"/><Relationship Id="rId26" Type="http://schemas.openxmlformats.org/officeDocument/2006/relationships/hyperlink" Target="https://doi.org/10.1128/mBio.03224-20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158/0008-5472.CAN-21-039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186/s12929-022-00853-8" TargetMode="External"/><Relationship Id="rId17" Type="http://schemas.openxmlformats.org/officeDocument/2006/relationships/hyperlink" Target="https://doi.org/10.1155/2022/9054569" TargetMode="External"/><Relationship Id="rId25" Type="http://schemas.openxmlformats.org/officeDocument/2006/relationships/hyperlink" Target="https://doi.org/10.1158/1078-0432.CCR-20-283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128/mbio.00296-22" TargetMode="External"/><Relationship Id="rId20" Type="http://schemas.openxmlformats.org/officeDocument/2006/relationships/hyperlink" Target="https://doi.org/10.1128/mBio.03224-2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58/1940-6207.capr-22-0413" TargetMode="External"/><Relationship Id="rId24" Type="http://schemas.openxmlformats.org/officeDocument/2006/relationships/hyperlink" Target="https://doi.org/10.1007/s00262-020-02754-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28/mbio.03252-21" TargetMode="External"/><Relationship Id="rId23" Type="http://schemas.openxmlformats.org/officeDocument/2006/relationships/hyperlink" Target="https://doi.org/10.1186/s12929-021-00729-3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doi.org/10.1007/s11195-024-09860-z" TargetMode="External"/><Relationship Id="rId19" Type="http://schemas.openxmlformats.org/officeDocument/2006/relationships/hyperlink" Target="https://doi.org/10.1186/s12929-021-00759-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97/gme.0000000000002597" TargetMode="External"/><Relationship Id="rId14" Type="http://schemas.openxmlformats.org/officeDocument/2006/relationships/hyperlink" Target="https://doi.org/10.1136/jitc-2021-004342" TargetMode="External"/><Relationship Id="rId22" Type="http://schemas.openxmlformats.org/officeDocument/2006/relationships/hyperlink" Target="https://doi.org/10.1038/s41423-020-00563-x" TargetMode="External"/><Relationship Id="rId27" Type="http://schemas.openxmlformats.org/officeDocument/2006/relationships/hyperlink" Target="https://doi.org/10.1080/23293691.2023.229908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8382F-0E93-4B49-9396-7C0AA9F56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1583</Words>
  <Characters>9787</Characters>
  <Application>Microsoft Office Word</Application>
  <DocSecurity>0</DocSecurity>
  <Lines>217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Ferrall, Louise</dc:creator>
  <cp:keywords/>
  <dc:description/>
  <cp:lastModifiedBy>Louise Ferrall</cp:lastModifiedBy>
  <cp:revision>9</cp:revision>
  <dcterms:created xsi:type="dcterms:W3CDTF">2026-01-30T13:46:00Z</dcterms:created>
  <dcterms:modified xsi:type="dcterms:W3CDTF">2026-01-30T13:54:00Z</dcterms:modified>
</cp:coreProperties>
</file>